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6"/>
        <w:gridCol w:w="9174"/>
      </w:tblGrid>
      <w:tr w:rsidR="00994E2A" w:rsidRPr="00994E2A" w14:paraId="48C6705A" w14:textId="77777777">
        <w:tc>
          <w:tcPr>
            <w:tcW w:w="1566" w:type="dxa"/>
            <w:shd w:val="clear" w:color="auto" w:fill="auto"/>
          </w:tcPr>
          <w:p w14:paraId="551782D5" w14:textId="77777777" w:rsidR="00556FE3" w:rsidRPr="00994E2A" w:rsidRDefault="00E30E5D">
            <w:pPr>
              <w:pStyle w:val="2"/>
              <w:snapToGrid w:val="0"/>
              <w:jc w:val="center"/>
              <w:rPr>
                <w:rFonts w:ascii="Courier New" w:hAnsi="Courier New" w:cs="Courier New"/>
                <w:color w:val="365F91" w:themeColor="accent1" w:themeShade="BF"/>
                <w:sz w:val="20"/>
              </w:rPr>
            </w:pPr>
            <w:r w:rsidRPr="00994E2A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0203043E" w14:textId="77777777" w:rsidR="00556FE3" w:rsidRPr="00994E2A" w:rsidRDefault="00556FE3">
            <w:pPr>
              <w:pStyle w:val="2"/>
              <w:snapToGrid w:val="0"/>
              <w:rPr>
                <w:rFonts w:ascii="Courier New" w:hAnsi="Courier New" w:cs="Courier New"/>
                <w:color w:val="365F91" w:themeColor="accent1" w:themeShade="BF"/>
                <w:sz w:val="20"/>
              </w:rPr>
            </w:pPr>
          </w:p>
        </w:tc>
      </w:tr>
      <w:tr w:rsidR="00994E2A" w:rsidRPr="00994E2A" w14:paraId="7C010995" w14:textId="77777777">
        <w:tc>
          <w:tcPr>
            <w:tcW w:w="1566" w:type="dxa"/>
            <w:shd w:val="clear" w:color="auto" w:fill="auto"/>
          </w:tcPr>
          <w:p w14:paraId="7FD0FE84" w14:textId="19AA44F5" w:rsidR="00556FE3" w:rsidRPr="00994E2A" w:rsidRDefault="00994E2A">
            <w:pPr>
              <w:pStyle w:val="2"/>
              <w:snapToGrid w:val="0"/>
              <w:jc w:val="center"/>
              <w:rPr>
                <w:rFonts w:ascii="Courier New" w:hAnsi="Courier New" w:cs="Courier New"/>
                <w:color w:val="365F91" w:themeColor="accent1" w:themeShade="BF"/>
                <w:sz w:val="40"/>
                <w:szCs w:val="40"/>
              </w:rPr>
            </w:pPr>
            <w:r w:rsidRPr="00994E2A">
              <w:rPr>
                <w:noProof/>
                <w:color w:val="365F91" w:themeColor="accent1" w:themeShade="BF"/>
              </w:rPr>
              <w:drawing>
                <wp:inline distT="0" distB="0" distL="0" distR="0" wp14:anchorId="14D4A56E" wp14:editId="4EB1E4FB">
                  <wp:extent cx="828675" cy="457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4" w:type="dxa"/>
            <w:shd w:val="clear" w:color="auto" w:fill="auto"/>
          </w:tcPr>
          <w:p w14:paraId="0FC10C49" w14:textId="431AE651" w:rsidR="00556FE3" w:rsidRPr="00994E2A" w:rsidRDefault="00E30E5D">
            <w:pPr>
              <w:pStyle w:val="2"/>
              <w:snapToGrid w:val="0"/>
              <w:jc w:val="center"/>
              <w:rPr>
                <w:color w:val="365F91" w:themeColor="accent1" w:themeShade="BF"/>
              </w:rPr>
            </w:pPr>
            <w:r w:rsidRPr="00994E2A">
              <w:rPr>
                <w:rFonts w:ascii="Courier New" w:hAnsi="Courier New" w:cs="Courier New"/>
                <w:color w:val="365F91" w:themeColor="accent1" w:themeShade="BF"/>
                <w:sz w:val="40"/>
                <w:szCs w:val="40"/>
              </w:rPr>
              <w:t>Компания</w:t>
            </w:r>
            <w:r w:rsidR="00994E2A" w:rsidRPr="00994E2A">
              <w:rPr>
                <w:rFonts w:ascii="Courier New" w:hAnsi="Courier New" w:cs="Courier New"/>
                <w:color w:val="365F91" w:themeColor="accent1" w:themeShade="BF"/>
                <w:sz w:val="40"/>
                <w:szCs w:val="40"/>
              </w:rPr>
              <w:t xml:space="preserve"> </w:t>
            </w:r>
            <w:r w:rsidRPr="00994E2A">
              <w:rPr>
                <w:rFonts w:ascii="Courier New" w:hAnsi="Courier New" w:cs="Courier New"/>
                <w:color w:val="365F91" w:themeColor="accent1" w:themeShade="BF"/>
                <w:sz w:val="40"/>
                <w:szCs w:val="40"/>
              </w:rPr>
              <w:t>ВИАДУК ТУР»</w:t>
            </w:r>
          </w:p>
        </w:tc>
      </w:tr>
      <w:tr w:rsidR="00994E2A" w:rsidRPr="00994E2A" w14:paraId="238C4D47" w14:textId="77777777">
        <w:tc>
          <w:tcPr>
            <w:tcW w:w="1566" w:type="dxa"/>
            <w:shd w:val="clear" w:color="auto" w:fill="auto"/>
          </w:tcPr>
          <w:p w14:paraId="4ED99AC1" w14:textId="77777777" w:rsidR="00556FE3" w:rsidRPr="00994E2A" w:rsidRDefault="00E30E5D">
            <w:pPr>
              <w:pStyle w:val="2"/>
              <w:snapToGrid w:val="0"/>
              <w:jc w:val="center"/>
              <w:rPr>
                <w:i/>
                <w:color w:val="365F91" w:themeColor="accent1" w:themeShade="BF"/>
                <w:szCs w:val="32"/>
              </w:rPr>
            </w:pPr>
            <w:r w:rsidRPr="00994E2A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0D12C13F" w14:textId="71C614C8" w:rsidR="00556FE3" w:rsidRPr="00994E2A" w:rsidRDefault="00E30E5D">
            <w:pPr>
              <w:pStyle w:val="2"/>
              <w:snapToGrid w:val="0"/>
              <w:jc w:val="right"/>
              <w:rPr>
                <w:color w:val="365F91" w:themeColor="accent1" w:themeShade="BF"/>
              </w:rPr>
            </w:pPr>
            <w:r w:rsidRPr="00994E2A">
              <w:rPr>
                <w:i/>
                <w:color w:val="365F91" w:themeColor="accent1" w:themeShade="BF"/>
                <w:szCs w:val="32"/>
              </w:rPr>
              <w:t>«Ваш выбор - РОССИЯ!»</w:t>
            </w:r>
          </w:p>
        </w:tc>
      </w:tr>
      <w:tr w:rsidR="00994E2A" w:rsidRPr="00994E2A" w14:paraId="6307FAA8" w14:textId="77777777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87D69E5" w14:textId="77777777" w:rsidR="00556FE3" w:rsidRPr="00994E2A" w:rsidRDefault="00E30E5D">
            <w:pPr>
              <w:jc w:val="center"/>
              <w:rPr>
                <w:rFonts w:ascii="Courier New" w:eastAsia="Courier New" w:hAnsi="Courier New" w:cs="Courier New"/>
                <w:color w:val="365F91" w:themeColor="accent1" w:themeShade="BF"/>
              </w:rPr>
            </w:pPr>
            <w:r w:rsidRPr="00994E2A">
              <w:rPr>
                <w:rFonts w:ascii="Courier New" w:eastAsia="Courier New" w:hAnsi="Courier New" w:cs="Courier New"/>
                <w:color w:val="365F91" w:themeColor="accent1" w:themeShade="BF"/>
              </w:rPr>
              <w:t>105064, Москва, Кривоколенный пер. д. 5, с.4</w:t>
            </w:r>
          </w:p>
          <w:p w14:paraId="5E544C82" w14:textId="77777777" w:rsidR="00556FE3" w:rsidRPr="00994E2A" w:rsidRDefault="00E30E5D">
            <w:pPr>
              <w:jc w:val="center"/>
              <w:rPr>
                <w:color w:val="365F91" w:themeColor="accent1" w:themeShade="BF"/>
              </w:rPr>
            </w:pPr>
            <w:r w:rsidRPr="00994E2A">
              <w:rPr>
                <w:rFonts w:ascii="Courier New" w:eastAsia="Courier New" w:hAnsi="Courier New" w:cs="Courier New"/>
                <w:color w:val="365F91" w:themeColor="accent1" w:themeShade="BF"/>
              </w:rPr>
              <w:t xml:space="preserve">Тел: (495)545–0621, Факс: (495)961–6127           E-mail: </w:t>
            </w:r>
            <w:hyperlink r:id="rId6">
              <w:r w:rsidRPr="00994E2A">
                <w:rPr>
                  <w:rFonts w:ascii="Courier New" w:eastAsia="Courier New" w:hAnsi="Courier New" w:cs="Courier New"/>
                  <w:color w:val="365F91" w:themeColor="accent1" w:themeShade="BF"/>
                  <w:u w:val="single"/>
                </w:rPr>
                <w:t>viaduk@aha.ru</w:t>
              </w:r>
            </w:hyperlink>
            <w:r w:rsidRPr="00994E2A">
              <w:rPr>
                <w:rFonts w:ascii="Courier New" w:eastAsia="Courier New" w:hAnsi="Courier New" w:cs="Courier New"/>
                <w:color w:val="365F91" w:themeColor="accent1" w:themeShade="BF"/>
              </w:rPr>
              <w:t xml:space="preserve">  </w:t>
            </w:r>
            <w:hyperlink r:id="rId7">
              <w:r w:rsidRPr="00994E2A">
                <w:rPr>
                  <w:rFonts w:ascii="Courier New" w:eastAsia="Courier New" w:hAnsi="Courier New" w:cs="Courier New"/>
                  <w:color w:val="365F91" w:themeColor="accent1" w:themeShade="BF"/>
                  <w:u w:val="single"/>
                </w:rPr>
                <w:t>www.viaduk.ru</w:t>
              </w:r>
            </w:hyperlink>
          </w:p>
        </w:tc>
      </w:tr>
    </w:tbl>
    <w:p w14:paraId="5825B2C5" w14:textId="77777777" w:rsidR="00994E2A" w:rsidRDefault="00994E2A">
      <w:pPr>
        <w:ind w:right="45"/>
        <w:rPr>
          <w:rFonts w:cs="Tahoma"/>
          <w:iCs/>
        </w:rPr>
      </w:pPr>
    </w:p>
    <w:p w14:paraId="47EE523A" w14:textId="3D30A081" w:rsidR="00556FE3" w:rsidRDefault="00994E2A">
      <w:pPr>
        <w:ind w:right="45"/>
        <w:rPr>
          <w:rFonts w:cs="Tahoma"/>
          <w:iCs/>
        </w:rPr>
      </w:pPr>
      <w:hyperlink r:id="rId8" w:history="1">
        <w:r w:rsidRPr="001610E9">
          <w:rPr>
            <w:rStyle w:val="a9"/>
            <w:rFonts w:cs="Tahoma"/>
            <w:iCs/>
          </w:rPr>
          <w:t>https://www.viaduk.ru/travel/tur-na-3-dnya-nizhniy-novgorod-bolshoe</w:t>
        </w:r>
        <w:r w:rsidRPr="001610E9">
          <w:rPr>
            <w:rStyle w:val="a9"/>
            <w:rFonts w:cs="Tahoma"/>
            <w:iCs/>
          </w:rPr>
          <w:t>-</w:t>
        </w:r>
        <w:r w:rsidRPr="001610E9">
          <w:rPr>
            <w:rStyle w:val="a9"/>
            <w:rFonts w:cs="Tahoma"/>
            <w:iCs/>
          </w:rPr>
          <w:t>boldino-gorodets/</w:t>
        </w:r>
      </w:hyperlink>
    </w:p>
    <w:p w14:paraId="1CD552E4" w14:textId="77777777" w:rsidR="00556FE3" w:rsidRDefault="00E30E5D">
      <w:pPr>
        <w:ind w:right="45"/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>РЕГУЛЯРНЫЕ ТУРЫ в Нижний Новгород</w:t>
      </w:r>
    </w:p>
    <w:p w14:paraId="3ED9A3CF" w14:textId="77777777" w:rsidR="00556FE3" w:rsidRDefault="00556FE3">
      <w:pPr>
        <w:ind w:right="45"/>
        <w:rPr>
          <w:rFonts w:cs="Tahoma"/>
          <w:b/>
          <w:bCs/>
          <w:i/>
          <w:iCs/>
        </w:rPr>
      </w:pPr>
    </w:p>
    <w:p w14:paraId="3E6E11C5" w14:textId="77777777" w:rsidR="00556FE3" w:rsidRDefault="00E30E5D">
      <w:pPr>
        <w:ind w:right="45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Тур на 3 </w:t>
      </w:r>
      <w:r>
        <w:rPr>
          <w:rFonts w:ascii="Arial" w:hAnsi="Arial" w:cs="Arial"/>
          <w:b/>
          <w:bCs/>
          <w:color w:val="000000"/>
          <w:sz w:val="26"/>
          <w:szCs w:val="26"/>
        </w:rPr>
        <w:t>дня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1FAC76AE" w14:textId="77777777" w:rsidR="00556FE3" w:rsidRDefault="00E30E5D">
      <w:pPr>
        <w:ind w:right="45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</w:t>
      </w:r>
      <w:r w:rsidR="000D146F">
        <w:rPr>
          <w:rFonts w:ascii="Arial" w:hAnsi="Arial" w:cs="Arial"/>
          <w:b/>
          <w:bCs/>
          <w:sz w:val="32"/>
          <w:szCs w:val="32"/>
        </w:rPr>
        <w:t>Нижний Новгород - Большое Болдино -</w:t>
      </w:r>
      <w:r>
        <w:rPr>
          <w:rFonts w:ascii="Arial" w:hAnsi="Arial" w:cs="Arial"/>
          <w:b/>
          <w:bCs/>
          <w:sz w:val="32"/>
          <w:szCs w:val="32"/>
        </w:rPr>
        <w:t xml:space="preserve"> Городец </w:t>
      </w:r>
    </w:p>
    <w:p w14:paraId="3651A8F5" w14:textId="77777777" w:rsidR="00556FE3" w:rsidRDefault="00E30E5D">
      <w:pPr>
        <w:ind w:right="45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«Нижегородская история» 2025</w:t>
      </w:r>
    </w:p>
    <w:p w14:paraId="75CB9E3C" w14:textId="7D250AC9" w:rsidR="00556FE3" w:rsidRDefault="000D146F" w:rsidP="00994E2A">
      <w:pPr>
        <w:ind w:right="4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 дня /</w:t>
      </w:r>
      <w:r w:rsidR="00E30E5D">
        <w:rPr>
          <w:rFonts w:ascii="Arial" w:hAnsi="Arial" w:cs="Arial"/>
          <w:b/>
          <w:bCs/>
          <w:sz w:val="24"/>
          <w:szCs w:val="24"/>
        </w:rPr>
        <w:t xml:space="preserve"> 2 ночи</w:t>
      </w:r>
    </w:p>
    <w:p w14:paraId="1F825ED5" w14:textId="77777777" w:rsidR="00556FE3" w:rsidRDefault="00556FE3">
      <w:pPr>
        <w:ind w:right="45"/>
        <w:rPr>
          <w:rFonts w:ascii="Arial" w:hAnsi="Arial" w:cs="Arial"/>
          <w:b/>
          <w:bCs/>
          <w:sz w:val="12"/>
          <w:szCs w:val="12"/>
        </w:rPr>
      </w:pPr>
    </w:p>
    <w:p w14:paraId="677CCEBE" w14:textId="111BC9D7" w:rsidR="00556FE3" w:rsidRDefault="00E30E5D">
      <w:pPr>
        <w:ind w:right="4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ЗАЕЗДЫ:</w:t>
      </w:r>
      <w:r>
        <w:rPr>
          <w:rFonts w:ascii="Arial" w:hAnsi="Arial" w:cs="Arial"/>
          <w:b/>
          <w:bCs/>
        </w:rPr>
        <w:br/>
      </w:r>
      <w:r>
        <w:rPr>
          <w:rFonts w:ascii="Arial" w:hAnsi="Arial"/>
        </w:rPr>
        <w:t>Февраль 07</w:t>
      </w:r>
      <w:r w:rsidR="000D146F">
        <w:rPr>
          <w:rFonts w:ascii="Arial" w:hAnsi="Arial"/>
        </w:rPr>
        <w:t>-09.02</w:t>
      </w:r>
      <w:r>
        <w:rPr>
          <w:rFonts w:ascii="Arial" w:hAnsi="Arial"/>
        </w:rPr>
        <w:t>, 14</w:t>
      </w:r>
      <w:r w:rsidR="000D146F">
        <w:rPr>
          <w:rFonts w:ascii="Arial" w:hAnsi="Arial"/>
        </w:rPr>
        <w:t>-16.02</w:t>
      </w:r>
      <w:r>
        <w:rPr>
          <w:rFonts w:ascii="Arial" w:hAnsi="Arial"/>
        </w:rPr>
        <w:t>, 21</w:t>
      </w:r>
      <w:r w:rsidR="000D146F">
        <w:rPr>
          <w:rFonts w:ascii="Arial" w:hAnsi="Arial"/>
        </w:rPr>
        <w:t>-23.02</w:t>
      </w:r>
      <w:r>
        <w:rPr>
          <w:rFonts w:ascii="Arial" w:hAnsi="Arial"/>
        </w:rPr>
        <w:t>, 28.02</w:t>
      </w:r>
      <w:r w:rsidR="000D146F">
        <w:rPr>
          <w:rFonts w:ascii="Arial" w:hAnsi="Arial"/>
        </w:rPr>
        <w:t>-02.03;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  <w:t>Март 07</w:t>
      </w:r>
      <w:r w:rsidR="000D146F">
        <w:rPr>
          <w:rFonts w:ascii="Arial" w:hAnsi="Arial"/>
        </w:rPr>
        <w:t>-09.03</w:t>
      </w:r>
      <w:r>
        <w:rPr>
          <w:rFonts w:ascii="Arial" w:hAnsi="Arial"/>
        </w:rPr>
        <w:t>, 14</w:t>
      </w:r>
      <w:r w:rsidR="000D146F">
        <w:rPr>
          <w:rFonts w:ascii="Arial" w:hAnsi="Arial"/>
        </w:rPr>
        <w:t>-16.03</w:t>
      </w:r>
      <w:r>
        <w:rPr>
          <w:rFonts w:ascii="Arial" w:hAnsi="Arial"/>
        </w:rPr>
        <w:t>, 21</w:t>
      </w:r>
      <w:r w:rsidR="000D146F">
        <w:rPr>
          <w:rFonts w:ascii="Arial" w:hAnsi="Arial"/>
        </w:rPr>
        <w:t>-23.03</w:t>
      </w:r>
      <w:r>
        <w:rPr>
          <w:rFonts w:ascii="Arial" w:hAnsi="Arial"/>
        </w:rPr>
        <w:t>, 28</w:t>
      </w:r>
      <w:r w:rsidR="000D146F">
        <w:rPr>
          <w:rFonts w:ascii="Arial" w:hAnsi="Arial"/>
        </w:rPr>
        <w:t>-31.03;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  <w:t>Апрель 04</w:t>
      </w:r>
      <w:r w:rsidR="000D146F">
        <w:rPr>
          <w:rFonts w:ascii="Arial" w:hAnsi="Arial"/>
        </w:rPr>
        <w:t>-06.04</w:t>
      </w:r>
      <w:r>
        <w:rPr>
          <w:rFonts w:ascii="Arial" w:hAnsi="Arial"/>
        </w:rPr>
        <w:t>, 11</w:t>
      </w:r>
      <w:r w:rsidR="000D146F">
        <w:rPr>
          <w:rFonts w:ascii="Arial" w:hAnsi="Arial"/>
        </w:rPr>
        <w:t>-13.04</w:t>
      </w:r>
      <w:r>
        <w:rPr>
          <w:rFonts w:ascii="Arial" w:hAnsi="Arial"/>
        </w:rPr>
        <w:t>, 18</w:t>
      </w:r>
      <w:r w:rsidR="000D146F">
        <w:rPr>
          <w:rFonts w:ascii="Arial" w:hAnsi="Arial"/>
        </w:rPr>
        <w:t>-20.04</w:t>
      </w:r>
      <w:r>
        <w:rPr>
          <w:rFonts w:ascii="Arial" w:hAnsi="Arial"/>
        </w:rPr>
        <w:t>, 25</w:t>
      </w:r>
      <w:r w:rsidR="000D146F">
        <w:rPr>
          <w:rFonts w:ascii="Arial" w:hAnsi="Arial"/>
        </w:rPr>
        <w:t>-27.04;</w:t>
      </w:r>
      <w:r>
        <w:rPr>
          <w:rFonts w:ascii="Arial" w:hAnsi="Arial"/>
        </w:rPr>
        <w:br/>
        <w:t>Май 02</w:t>
      </w:r>
      <w:r w:rsidR="004B5A22">
        <w:rPr>
          <w:rFonts w:ascii="Arial" w:hAnsi="Arial"/>
        </w:rPr>
        <w:t>-04.05</w:t>
      </w:r>
      <w:r>
        <w:rPr>
          <w:rFonts w:ascii="Arial" w:hAnsi="Arial"/>
        </w:rPr>
        <w:t>, 05</w:t>
      </w:r>
      <w:r w:rsidR="004B5A22">
        <w:rPr>
          <w:rFonts w:ascii="Arial" w:hAnsi="Arial"/>
        </w:rPr>
        <w:t>-07.05</w:t>
      </w:r>
      <w:r>
        <w:rPr>
          <w:rFonts w:ascii="Arial" w:hAnsi="Arial"/>
        </w:rPr>
        <w:t>, 09</w:t>
      </w:r>
      <w:r w:rsidR="004B5A22">
        <w:rPr>
          <w:rFonts w:ascii="Arial" w:hAnsi="Arial"/>
        </w:rPr>
        <w:t>-11.05</w:t>
      </w:r>
      <w:r>
        <w:rPr>
          <w:rFonts w:ascii="Arial" w:hAnsi="Arial"/>
        </w:rPr>
        <w:t>, 12</w:t>
      </w:r>
      <w:r w:rsidR="004B5A22">
        <w:rPr>
          <w:rFonts w:ascii="Arial" w:hAnsi="Arial"/>
        </w:rPr>
        <w:t>-14.05</w:t>
      </w:r>
      <w:r>
        <w:rPr>
          <w:rFonts w:ascii="Arial" w:hAnsi="Arial"/>
        </w:rPr>
        <w:t>, 16</w:t>
      </w:r>
      <w:r w:rsidR="004B5A22">
        <w:rPr>
          <w:rFonts w:ascii="Arial" w:hAnsi="Arial"/>
        </w:rPr>
        <w:t>-18.05</w:t>
      </w:r>
      <w:r>
        <w:rPr>
          <w:rFonts w:ascii="Arial" w:hAnsi="Arial"/>
        </w:rPr>
        <w:t>, 19</w:t>
      </w:r>
      <w:r w:rsidR="004B5A22">
        <w:rPr>
          <w:rFonts w:ascii="Arial" w:hAnsi="Arial"/>
        </w:rPr>
        <w:t>-21.05</w:t>
      </w:r>
      <w:r>
        <w:rPr>
          <w:rFonts w:ascii="Arial" w:hAnsi="Arial"/>
        </w:rPr>
        <w:t>, 23</w:t>
      </w:r>
      <w:r w:rsidR="004B5A22">
        <w:rPr>
          <w:rFonts w:ascii="Arial" w:hAnsi="Arial"/>
        </w:rPr>
        <w:t>-25.05</w:t>
      </w:r>
      <w:r>
        <w:rPr>
          <w:rFonts w:ascii="Arial" w:hAnsi="Arial"/>
        </w:rPr>
        <w:t>, 26</w:t>
      </w:r>
      <w:r w:rsidR="004B5A22">
        <w:rPr>
          <w:rFonts w:ascii="Arial" w:hAnsi="Arial"/>
        </w:rPr>
        <w:t>-28.05</w:t>
      </w:r>
      <w:r>
        <w:rPr>
          <w:rFonts w:ascii="Arial" w:hAnsi="Arial"/>
        </w:rPr>
        <w:t>, 30.05</w:t>
      </w:r>
      <w:r w:rsidR="004B5A22">
        <w:rPr>
          <w:rFonts w:ascii="Arial" w:hAnsi="Arial"/>
        </w:rPr>
        <w:t>-01.06;</w:t>
      </w:r>
      <w:r>
        <w:rPr>
          <w:rFonts w:ascii="Arial" w:hAnsi="Arial"/>
        </w:rPr>
        <w:br/>
        <w:t>Июнь 02</w:t>
      </w:r>
      <w:r w:rsidR="004B5A22">
        <w:rPr>
          <w:rFonts w:ascii="Arial" w:hAnsi="Arial"/>
        </w:rPr>
        <w:t>-04.06</w:t>
      </w:r>
      <w:r>
        <w:rPr>
          <w:rFonts w:ascii="Arial" w:hAnsi="Arial"/>
        </w:rPr>
        <w:t>, 06</w:t>
      </w:r>
      <w:r w:rsidR="004B5A22">
        <w:rPr>
          <w:rFonts w:ascii="Arial" w:hAnsi="Arial"/>
        </w:rPr>
        <w:t>-08.06</w:t>
      </w:r>
      <w:r>
        <w:rPr>
          <w:rFonts w:ascii="Arial" w:hAnsi="Arial"/>
        </w:rPr>
        <w:t>, 09</w:t>
      </w:r>
      <w:r w:rsidR="004B5A22">
        <w:rPr>
          <w:rFonts w:ascii="Arial" w:hAnsi="Arial"/>
        </w:rPr>
        <w:t>-11.06</w:t>
      </w:r>
      <w:r>
        <w:rPr>
          <w:rFonts w:ascii="Arial" w:hAnsi="Arial"/>
        </w:rPr>
        <w:t>, 13</w:t>
      </w:r>
      <w:r w:rsidR="004B5A22">
        <w:rPr>
          <w:rFonts w:ascii="Arial" w:hAnsi="Arial"/>
        </w:rPr>
        <w:t>-15.06</w:t>
      </w:r>
      <w:r>
        <w:rPr>
          <w:rFonts w:ascii="Arial" w:hAnsi="Arial"/>
        </w:rPr>
        <w:t>, 16</w:t>
      </w:r>
      <w:r w:rsidR="004B5A22">
        <w:rPr>
          <w:rFonts w:ascii="Arial" w:hAnsi="Arial"/>
        </w:rPr>
        <w:t>-18.06</w:t>
      </w:r>
      <w:r>
        <w:rPr>
          <w:rFonts w:ascii="Arial" w:hAnsi="Arial"/>
        </w:rPr>
        <w:t>, 20</w:t>
      </w:r>
      <w:r w:rsidR="004B5A22">
        <w:rPr>
          <w:rFonts w:ascii="Arial" w:hAnsi="Arial"/>
        </w:rPr>
        <w:t>-22.06</w:t>
      </w:r>
      <w:r>
        <w:rPr>
          <w:rFonts w:ascii="Arial" w:hAnsi="Arial"/>
        </w:rPr>
        <w:t>, 23</w:t>
      </w:r>
      <w:r w:rsidR="004B5A22">
        <w:rPr>
          <w:rFonts w:ascii="Arial" w:hAnsi="Arial"/>
        </w:rPr>
        <w:t>-25.06</w:t>
      </w:r>
      <w:r>
        <w:rPr>
          <w:rFonts w:ascii="Arial" w:hAnsi="Arial"/>
        </w:rPr>
        <w:t>, 27</w:t>
      </w:r>
      <w:r w:rsidR="004B5A22">
        <w:rPr>
          <w:rFonts w:ascii="Arial" w:hAnsi="Arial"/>
        </w:rPr>
        <w:t>-29.06</w:t>
      </w:r>
      <w:r>
        <w:rPr>
          <w:rFonts w:ascii="Arial" w:hAnsi="Arial"/>
        </w:rPr>
        <w:t>, 30.06</w:t>
      </w:r>
      <w:r w:rsidR="004B5A22">
        <w:rPr>
          <w:rFonts w:ascii="Arial" w:hAnsi="Arial"/>
        </w:rPr>
        <w:t>-02.07;</w:t>
      </w:r>
      <w:r>
        <w:rPr>
          <w:rFonts w:ascii="Arial" w:hAnsi="Arial"/>
        </w:rPr>
        <w:br/>
        <w:t>Июль 04</w:t>
      </w:r>
      <w:r w:rsidR="004B5A22">
        <w:rPr>
          <w:rFonts w:ascii="Arial" w:hAnsi="Arial"/>
        </w:rPr>
        <w:t>-06.07</w:t>
      </w:r>
      <w:r>
        <w:rPr>
          <w:rFonts w:ascii="Arial" w:hAnsi="Arial"/>
        </w:rPr>
        <w:t>, 07</w:t>
      </w:r>
      <w:r w:rsidR="004B5A22">
        <w:rPr>
          <w:rFonts w:ascii="Arial" w:hAnsi="Arial"/>
        </w:rPr>
        <w:t>-09.07</w:t>
      </w:r>
      <w:r>
        <w:rPr>
          <w:rFonts w:ascii="Arial" w:hAnsi="Arial"/>
        </w:rPr>
        <w:t>, 11</w:t>
      </w:r>
      <w:r w:rsidR="004B5A22">
        <w:rPr>
          <w:rFonts w:ascii="Arial" w:hAnsi="Arial"/>
        </w:rPr>
        <w:t>-13.07</w:t>
      </w:r>
      <w:r>
        <w:rPr>
          <w:rFonts w:ascii="Arial" w:hAnsi="Arial"/>
        </w:rPr>
        <w:t>, 14</w:t>
      </w:r>
      <w:r w:rsidR="004B5A22">
        <w:rPr>
          <w:rFonts w:ascii="Arial" w:hAnsi="Arial"/>
        </w:rPr>
        <w:t>-16.07</w:t>
      </w:r>
      <w:r>
        <w:rPr>
          <w:rFonts w:ascii="Arial" w:hAnsi="Arial"/>
        </w:rPr>
        <w:t>, 18</w:t>
      </w:r>
      <w:r w:rsidR="004B5A22">
        <w:rPr>
          <w:rFonts w:ascii="Arial" w:hAnsi="Arial"/>
        </w:rPr>
        <w:t>-20.07</w:t>
      </w:r>
      <w:r>
        <w:rPr>
          <w:rFonts w:ascii="Arial" w:hAnsi="Arial"/>
        </w:rPr>
        <w:t>, 21</w:t>
      </w:r>
      <w:r w:rsidR="004B5A22">
        <w:rPr>
          <w:rFonts w:ascii="Arial" w:hAnsi="Arial"/>
        </w:rPr>
        <w:t>-23.07</w:t>
      </w:r>
      <w:r>
        <w:rPr>
          <w:rFonts w:ascii="Arial" w:hAnsi="Arial"/>
        </w:rPr>
        <w:t>, 25</w:t>
      </w:r>
      <w:r w:rsidR="004B5A22">
        <w:rPr>
          <w:rFonts w:ascii="Arial" w:hAnsi="Arial"/>
        </w:rPr>
        <w:t>27-07</w:t>
      </w:r>
      <w:r>
        <w:rPr>
          <w:rFonts w:ascii="Arial" w:hAnsi="Arial"/>
        </w:rPr>
        <w:t>, 28</w:t>
      </w:r>
      <w:r w:rsidR="004B5A22">
        <w:rPr>
          <w:rFonts w:ascii="Arial" w:hAnsi="Arial"/>
        </w:rPr>
        <w:t>-30.07;</w:t>
      </w:r>
      <w:r>
        <w:rPr>
          <w:rFonts w:ascii="Arial" w:hAnsi="Arial"/>
        </w:rPr>
        <w:br/>
        <w:t>Август 01-03.08, 04-06.08, 08-10.08, 11-13.08, 15-17.08, 18-20.08, 22-24.08, 25-27.08, 29-31.08;</w:t>
      </w:r>
      <w:r>
        <w:rPr>
          <w:rFonts w:ascii="Arial" w:hAnsi="Arial"/>
        </w:rPr>
        <w:br/>
        <w:t>Сентябрь 01-03.09, 05-07.09, 08-10.09, 12-14.09, 15-17.09, 19-21.09, 22-24.09, 26-28.09, 29.09-01.10;</w:t>
      </w:r>
      <w:r>
        <w:rPr>
          <w:rFonts w:ascii="Arial" w:hAnsi="Arial"/>
        </w:rPr>
        <w:br/>
        <w:t>Октябрь 03-05.10, 06-08.10, 10-12.10, 13-15.10, 17-19.10, 20-22.10, 24-26.10, 27-29.10, 31.10-02.11;</w:t>
      </w:r>
      <w:r>
        <w:rPr>
          <w:rFonts w:ascii="Arial" w:hAnsi="Arial"/>
        </w:rPr>
        <w:br/>
        <w:t>Ноябрь 02-04.11, 07-09.11, 14-16.11, 21-23.11, 28-30.11;</w:t>
      </w:r>
      <w:r>
        <w:rPr>
          <w:rFonts w:ascii="Arial" w:hAnsi="Arial"/>
        </w:rPr>
        <w:br/>
        <w:t>Декабрь 05-07.12, 12-14.12, 19-20.12, 26-28.12.2025</w:t>
      </w:r>
    </w:p>
    <w:p w14:paraId="3A144629" w14:textId="77777777" w:rsidR="00556FE3" w:rsidRDefault="00556FE3">
      <w:pPr>
        <w:ind w:right="45"/>
        <w:rPr>
          <w:rFonts w:ascii="Arial" w:hAnsi="Arial" w:cs="Arial"/>
          <w:b/>
          <w:bCs/>
        </w:rPr>
      </w:pPr>
    </w:p>
    <w:p w14:paraId="36D46564" w14:textId="7F14B7DF" w:rsidR="00556FE3" w:rsidRPr="00E30E5D" w:rsidRDefault="00E30E5D">
      <w:pPr>
        <w:ind w:right="45"/>
        <w:rPr>
          <w:rFonts w:ascii="Arial" w:hAnsi="Arial" w:cs="Arial"/>
          <w:color w:val="FF0000"/>
        </w:rPr>
      </w:pPr>
      <w:r w:rsidRPr="00994E2A">
        <w:rPr>
          <w:rFonts w:ascii="Arial" w:hAnsi="Arial" w:cs="Arial"/>
          <w:b/>
          <w:bCs/>
          <w:color w:val="000000" w:themeColor="text1"/>
        </w:rPr>
        <w:t>Праздничные заезды:</w:t>
      </w:r>
      <w:r w:rsidRPr="00994E2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/>
        </w:rPr>
        <w:t xml:space="preserve">21-23.02, 07-09.03, 02-04.05, 05-07.05, 09-11.05, 13-15.06, </w:t>
      </w:r>
      <w:r>
        <w:rPr>
          <w:rFonts w:ascii="Arial" w:hAnsi="Arial"/>
        </w:rPr>
        <w:br/>
        <w:t>02-04.11.2025</w:t>
      </w:r>
    </w:p>
    <w:p w14:paraId="0D4286A5" w14:textId="77777777" w:rsidR="00556FE3" w:rsidRDefault="00556FE3">
      <w:pPr>
        <w:ind w:right="45"/>
        <w:rPr>
          <w:rFonts w:ascii="Arial" w:hAnsi="Arial" w:cs="Arial"/>
        </w:rPr>
      </w:pPr>
    </w:p>
    <w:p w14:paraId="4C342F33" w14:textId="77777777" w:rsidR="00556FE3" w:rsidRDefault="00556FE3">
      <w:pPr>
        <w:ind w:right="45"/>
        <w:rPr>
          <w:rFonts w:ascii="Arial" w:hAnsi="Arial" w:cs="Arial"/>
          <w:color w:val="FF0000"/>
          <w:sz w:val="12"/>
          <w:szCs w:val="14"/>
        </w:rPr>
      </w:pPr>
    </w:p>
    <w:p w14:paraId="09038768" w14:textId="77777777" w:rsidR="00556FE3" w:rsidRDefault="00556FE3">
      <w:pPr>
        <w:ind w:right="45"/>
        <w:rPr>
          <w:rFonts w:ascii="Arial" w:hAnsi="Arial" w:cs="Arial"/>
          <w:color w:val="FF0000"/>
          <w:sz w:val="12"/>
          <w:szCs w:val="14"/>
        </w:rPr>
      </w:pPr>
    </w:p>
    <w:p w14:paraId="676E4605" w14:textId="77777777" w:rsidR="00556FE3" w:rsidRDefault="00E30E5D">
      <w:pPr>
        <w:ind w:right="45"/>
        <w:rPr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 день: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>Прибытие</w:t>
      </w:r>
      <w:r>
        <w:rPr>
          <w:rFonts w:ascii="Arial" w:hAnsi="Arial" w:cs="Arial"/>
          <w:sz w:val="18"/>
          <w:szCs w:val="18"/>
        </w:rPr>
        <w:t xml:space="preserve"> в Нижний Новгород.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09.00 и 11.10: </w:t>
      </w:r>
      <w:r>
        <w:rPr>
          <w:rFonts w:ascii="Arial" w:hAnsi="Arial" w:cs="Arial"/>
          <w:color w:val="000000"/>
          <w:sz w:val="18"/>
          <w:szCs w:val="18"/>
        </w:rPr>
        <w:t>Встреча на ЖД вокзале.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 xml:space="preserve">Трансфер </w:t>
      </w:r>
      <w:r>
        <w:rPr>
          <w:rFonts w:ascii="Arial" w:hAnsi="Arial" w:cs="Arial"/>
          <w:sz w:val="18"/>
          <w:szCs w:val="18"/>
        </w:rPr>
        <w:t>в гостиницу.</w:t>
      </w:r>
      <w:r>
        <w:rPr>
          <w:rFonts w:ascii="Arial" w:hAnsi="Arial" w:cs="Arial"/>
          <w:b/>
          <w:bCs/>
          <w:sz w:val="18"/>
          <w:szCs w:val="18"/>
        </w:rPr>
        <w:t xml:space="preserve"> Размещение вещей</w:t>
      </w:r>
      <w:r>
        <w:rPr>
          <w:rFonts w:ascii="Arial" w:hAnsi="Arial" w:cs="Arial"/>
          <w:sz w:val="18"/>
          <w:szCs w:val="18"/>
        </w:rPr>
        <w:t xml:space="preserve"> в камеру хранения гостиницы.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11.45: Сбор </w:t>
      </w:r>
      <w:r>
        <w:rPr>
          <w:rFonts w:ascii="Arial" w:hAnsi="Arial" w:cs="Arial"/>
          <w:color w:val="000000"/>
          <w:sz w:val="18"/>
          <w:szCs w:val="18"/>
        </w:rPr>
        <w:t>группы в вестибюле гостиницы.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Автобусно-пешеходная экскурсия по Нижнему Новгороду: </w:t>
      </w:r>
      <w:r>
        <w:rPr>
          <w:rFonts w:ascii="Arial" w:hAnsi="Arial" w:cs="Arial"/>
          <w:color w:val="000000"/>
          <w:sz w:val="18"/>
          <w:szCs w:val="18"/>
        </w:rPr>
        <w:t>Во время экскурсии вы узнаете историю города, заложенного в 1221 г. на высоких холмах при слиянии Волги и Оки, которому суждено было стать главным торговым центром России. Вы увидите основные достопримечательности - купеческие особняки, которые и сейчас определяют облик Старого Нижнего, Чкаловскую лестницу, площадь Народного Единства с памятником Минину и Пожарскому, собор Александра Невского и посетите памятник архитектуры 17 века — Строгановскую церковь...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Прогулка по Нижегородскому Кремлю -</w:t>
      </w:r>
      <w:r>
        <w:rPr>
          <w:rFonts w:ascii="Arial" w:hAnsi="Arial" w:cs="Arial"/>
          <w:color w:val="000000"/>
          <w:sz w:val="18"/>
          <w:szCs w:val="18"/>
        </w:rPr>
        <w:t xml:space="preserve"> уникальному оборонительному сооружению начала </w:t>
      </w:r>
      <w:r>
        <w:rPr>
          <w:rFonts w:ascii="Arial" w:hAnsi="Arial" w:cs="Arial"/>
          <w:color w:val="000000"/>
          <w:sz w:val="18"/>
          <w:szCs w:val="18"/>
          <w:lang w:val="en-US"/>
        </w:rPr>
        <w:t>XVI</w:t>
      </w:r>
      <w:r>
        <w:rPr>
          <w:rFonts w:ascii="Arial" w:hAnsi="Arial" w:cs="Arial"/>
          <w:color w:val="000000"/>
          <w:sz w:val="18"/>
          <w:szCs w:val="18"/>
        </w:rPr>
        <w:t xml:space="preserve"> века. Здесь вы увидите старейший Нижегородский собор — Михайло-Архангельский с могилой Козьмы Минина.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Экскурсия «Печерский монастырь + Канатная дорога»: </w:t>
      </w:r>
      <w:r>
        <w:rPr>
          <w:rFonts w:ascii="Arial" w:hAnsi="Arial" w:cs="Arial"/>
          <w:iCs/>
          <w:color w:val="000000"/>
          <w:sz w:val="18"/>
          <w:szCs w:val="18"/>
        </w:rPr>
        <w:t>Посещение Вознесенского Печерского мужского монастыря: История, территория, действующие храмы. Поездка на канатной дороге, соединяющей Нижний Новгород с городом Бор: Это самая длинная канатная переправа в Европе над судоходной рекой — 861 метр. У Вас будет возможность взглянуть на Нижний Новгород с высоты птичьего полета.</w:t>
      </w:r>
      <w:r>
        <w:rPr>
          <w:rFonts w:ascii="Arial" w:hAnsi="Arial" w:cs="Arial"/>
          <w:i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Свободное время.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Самостоятельное </w:t>
      </w:r>
      <w:r>
        <w:rPr>
          <w:rFonts w:ascii="Arial" w:hAnsi="Arial" w:cs="Arial"/>
          <w:color w:val="000000"/>
          <w:sz w:val="18"/>
          <w:szCs w:val="18"/>
        </w:rPr>
        <w:t>возвращение в гостиницу.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2 день: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>Завтрак</w:t>
      </w:r>
      <w:r>
        <w:rPr>
          <w:rFonts w:ascii="Arial" w:hAnsi="Arial" w:cs="Arial"/>
          <w:sz w:val="18"/>
          <w:szCs w:val="18"/>
        </w:rPr>
        <w:t xml:space="preserve"> в гостинице.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/>
          <w:b/>
          <w:bCs/>
          <w:color w:val="000000"/>
          <w:sz w:val="18"/>
          <w:szCs w:val="18"/>
        </w:rPr>
        <w:t>07:05 - сбор в холле гостиницы «Courtyard»</w:t>
      </w:r>
      <w:r>
        <w:rPr>
          <w:rFonts w:ascii="Arial" w:hAnsi="Arial"/>
          <w:b/>
          <w:bCs/>
          <w:color w:val="000000"/>
          <w:sz w:val="18"/>
          <w:szCs w:val="18"/>
        </w:rPr>
        <w:br/>
        <w:t>07:15 - сбор в холле гостиницы «Ибис»</w:t>
      </w:r>
      <w:r>
        <w:rPr>
          <w:rFonts w:ascii="Arial" w:hAnsi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Переезд</w:t>
      </w:r>
      <w:r>
        <w:rPr>
          <w:rFonts w:ascii="Arial" w:hAnsi="Arial" w:cs="Arial"/>
          <w:color w:val="000000"/>
          <w:sz w:val="18"/>
          <w:szCs w:val="18"/>
        </w:rPr>
        <w:t xml:space="preserve"> в село Большое Болдино (210 км.).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Музей-заповедник Александра Сергеевича Пушкина «Болдино».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br/>
        <w:t>Экскурсия по Дому-музею А.С.Пушкина</w:t>
      </w:r>
      <w:r>
        <w:rPr>
          <w:rFonts w:ascii="Arial" w:hAnsi="Arial" w:cs="Arial"/>
          <w:iCs/>
          <w:color w:val="000000"/>
          <w:sz w:val="18"/>
          <w:szCs w:val="18"/>
        </w:rPr>
        <w:t>: усадьбе и парку. Вас встретит родовая вотчина предков А.С. Пушкина. Именно здесь, в Болдино, в 1830 г. с поэтом произошло чудо Болдинской осени - сошлись любовь и вдохновение. Прекрасно сохранились: господский дом (деревянный особняк с мезонином), старый парк с дерновой скамьей. Посещение экспозиции Вотчинной конторы, экспозиции в Людской., музей «Пушкинские сказки». Часовня Архангела Михаила, каменная церковь Успения Богородицы, освященная в год рождения поэта.</w:t>
      </w:r>
      <w:r>
        <w:rPr>
          <w:rFonts w:ascii="Arial" w:hAnsi="Arial" w:cs="Arial"/>
          <w:i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Свободное время для покупки сувениров и самостоятельного обеда.</w:t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br/>
      </w:r>
      <w:r>
        <w:rPr>
          <w:rFonts w:ascii="Arial" w:hAnsi="Arial" w:cs="Arial"/>
          <w:b/>
          <w:iCs/>
          <w:color w:val="000000"/>
          <w:sz w:val="18"/>
          <w:szCs w:val="18"/>
        </w:rPr>
        <w:t>Усадьба сына поэта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в с. Львовка: Здесь сохранились дом, аллеи усадебного парка, церковно-приходская школа, частично уцелела деревянная церковь св. Александра Невского.</w:t>
      </w:r>
      <w:r>
        <w:rPr>
          <w:rFonts w:ascii="Arial" w:hAnsi="Arial" w:cs="Arial"/>
          <w:i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iCs/>
          <w:color w:val="000000"/>
          <w:sz w:val="18"/>
          <w:szCs w:val="18"/>
        </w:rPr>
        <w:t>Поездка в рощу Лучинник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- по погодным условиям.</w:t>
      </w:r>
      <w:r>
        <w:rPr>
          <w:rFonts w:ascii="Arial" w:hAnsi="Arial" w:cs="Arial"/>
          <w:i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20.00 Ориентировочно): Возвращение </w:t>
      </w:r>
      <w:r>
        <w:rPr>
          <w:rFonts w:ascii="Arial" w:hAnsi="Arial" w:cs="Arial"/>
          <w:color w:val="000000"/>
          <w:sz w:val="18"/>
          <w:szCs w:val="18"/>
        </w:rPr>
        <w:t xml:space="preserve">в Нижний Новгород (250 км). </w:t>
      </w:r>
      <w:r>
        <w:rPr>
          <w:rFonts w:ascii="Arial" w:hAnsi="Arial" w:cs="Arial"/>
          <w:color w:val="00CC3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Свободное время.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3 день: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 xml:space="preserve">Завтрак </w:t>
      </w:r>
      <w:r>
        <w:rPr>
          <w:rFonts w:ascii="Arial" w:hAnsi="Arial" w:cs="Arial"/>
          <w:sz w:val="18"/>
          <w:szCs w:val="18"/>
        </w:rPr>
        <w:t>в гостинице.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Освобождение </w:t>
      </w:r>
      <w:r>
        <w:rPr>
          <w:rFonts w:ascii="Arial" w:hAnsi="Arial" w:cs="Arial"/>
          <w:color w:val="000000"/>
          <w:sz w:val="18"/>
          <w:szCs w:val="18"/>
        </w:rPr>
        <w:t>номеров. Вещи в камеру хранения гостиницы.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/>
          <w:b/>
          <w:bCs/>
          <w:sz w:val="18"/>
          <w:szCs w:val="18"/>
        </w:rPr>
        <w:t>08:20 - сбор в холле гостиницы «Ибис»</w:t>
      </w:r>
      <w:r>
        <w:rPr>
          <w:rFonts w:ascii="Arial" w:hAnsi="Arial"/>
          <w:b/>
          <w:bCs/>
          <w:sz w:val="18"/>
          <w:szCs w:val="18"/>
        </w:rPr>
        <w:br/>
        <w:t>08:40 – сбор в холле гостиницы «Courtyard»</w:t>
      </w:r>
      <w:r>
        <w:rPr>
          <w:rFonts w:ascii="Arial" w:hAnsi="Arial"/>
          <w:b/>
          <w:bCs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>Переезд</w:t>
      </w:r>
      <w:r>
        <w:rPr>
          <w:rFonts w:ascii="Arial" w:hAnsi="Arial" w:cs="Arial"/>
          <w:sz w:val="18"/>
          <w:szCs w:val="18"/>
        </w:rPr>
        <w:t xml:space="preserve"> в г. Городец (65 км)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Обзорная экскурсия по городу Городцу: </w:t>
      </w:r>
      <w:r>
        <w:rPr>
          <w:rFonts w:ascii="Arial" w:hAnsi="Arial" w:cs="Arial"/>
          <w:color w:val="000000"/>
          <w:sz w:val="18"/>
          <w:szCs w:val="18"/>
        </w:rPr>
        <w:t xml:space="preserve"> Земляные валы 12 века, «музейный квартал» Городца — здесь витает дух купечества, а едва ли не каждый дом украшен удивительной резьбой, Феодоровский монастырь (территория, история, архитектура).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Экскурсия в музейно-туристический комплекс «Город Мастеров»:</w:t>
      </w:r>
      <w:r>
        <w:rPr>
          <w:rFonts w:ascii="Arial" w:hAnsi="Arial" w:cs="Arial"/>
          <w:color w:val="000000"/>
          <w:sz w:val="18"/>
          <w:szCs w:val="18"/>
        </w:rPr>
        <w:t xml:space="preserve"> Вы узнаете о различных промыслах Нижегородской области — золотая вышивка, резьба по дереву, гончарные изделия и жбанниковская свистулька.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Экскурсия в музей «Терем русского самовара»:</w:t>
      </w:r>
      <w:r>
        <w:rPr>
          <w:rFonts w:ascii="Arial" w:hAnsi="Arial" w:cs="Arial"/>
          <w:color w:val="000000"/>
          <w:sz w:val="18"/>
          <w:szCs w:val="18"/>
        </w:rPr>
        <w:t xml:space="preserve"> На сегодняшний день в экспозиции музея более 1000 экспонатов, кроме самоваров вы увидите и другие чайные предметы. Самый маленький самовар на 75 грамм, а самый большой — на 53 литра.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>Свободное время для покупки сувениров и самостоятельного обеда.</w:t>
      </w:r>
      <w:r>
        <w:rPr>
          <w:rFonts w:ascii="Arial" w:hAnsi="Arial" w:cs="Arial"/>
          <w:b/>
          <w:bCs/>
          <w:sz w:val="18"/>
          <w:szCs w:val="18"/>
        </w:rPr>
        <w:br/>
        <w:t xml:space="preserve">Возвращение </w:t>
      </w:r>
      <w:r>
        <w:rPr>
          <w:rFonts w:ascii="Arial" w:hAnsi="Arial" w:cs="Arial"/>
          <w:sz w:val="18"/>
          <w:szCs w:val="18"/>
        </w:rPr>
        <w:t>в Нижний Новгород.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 xml:space="preserve">17.00 (Ориентировочно): Окончание </w:t>
      </w:r>
      <w:r>
        <w:rPr>
          <w:rFonts w:ascii="Arial" w:hAnsi="Arial" w:cs="Arial"/>
          <w:sz w:val="18"/>
          <w:szCs w:val="18"/>
        </w:rPr>
        <w:t>программы на Московском вокзале.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>Отъезд.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C811239" w14:textId="77777777" w:rsidR="00556FE3" w:rsidRDefault="00556FE3">
      <w:pPr>
        <w:rPr>
          <w:sz w:val="12"/>
          <w:szCs w:val="12"/>
        </w:rPr>
      </w:pPr>
    </w:p>
    <w:p w14:paraId="4EA4D778" w14:textId="77777777" w:rsidR="00556FE3" w:rsidRDefault="00556FE3">
      <w:pPr>
        <w:rPr>
          <w:sz w:val="12"/>
          <w:szCs w:val="12"/>
        </w:rPr>
      </w:pPr>
    </w:p>
    <w:p w14:paraId="24EAEA5E" w14:textId="77777777" w:rsidR="00556FE3" w:rsidRDefault="00E30E5D">
      <w:pPr>
        <w:tabs>
          <w:tab w:val="left" w:pos="0"/>
          <w:tab w:val="left" w:pos="9900"/>
        </w:tabs>
        <w:spacing w:line="240" w:lineRule="atLeast"/>
        <w:ind w:right="74"/>
        <w:jc w:val="center"/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  <w:bCs/>
          <w:color w:val="000000"/>
        </w:rPr>
        <w:t>ФИРМА ОСТАВЛЯЕТ ЗА СОБОЙ ПРАВО ИЗМЕНЯТЬ ПОРЯДОК ПРОВЕДЕНИЯ ЭКСКУРСИЙ!</w:t>
      </w:r>
    </w:p>
    <w:p w14:paraId="632DCE78" w14:textId="77777777" w:rsidR="00556FE3" w:rsidRDefault="00556FE3">
      <w:pPr>
        <w:tabs>
          <w:tab w:val="left" w:pos="0"/>
          <w:tab w:val="left" w:pos="9900"/>
        </w:tabs>
        <w:spacing w:line="240" w:lineRule="atLeast"/>
        <w:ind w:right="74"/>
        <w:jc w:val="center"/>
      </w:pPr>
    </w:p>
    <w:p w14:paraId="6F56C5E1" w14:textId="77777777" w:rsidR="00556FE3" w:rsidRDefault="00E30E5D">
      <w:pPr>
        <w:ind w:right="4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</w:p>
    <w:p w14:paraId="6EF24557" w14:textId="77777777" w:rsidR="00556FE3" w:rsidRDefault="00E30E5D">
      <w:pPr>
        <w:ind w:right="45"/>
        <w:rPr>
          <w:sz w:val="12"/>
          <w:szCs w:val="12"/>
        </w:rPr>
      </w:pPr>
      <w:r>
        <w:rPr>
          <w:rFonts w:ascii="Arial" w:hAnsi="Arial" w:cs="Arial"/>
          <w:b/>
          <w:bCs/>
          <w:color w:val="000000"/>
        </w:rPr>
        <w:t xml:space="preserve">СТОИМОСТЬ ТУРА на </w:t>
      </w:r>
      <w:r>
        <w:rPr>
          <w:rFonts w:ascii="Arial" w:hAnsi="Arial" w:cs="Arial"/>
          <w:b/>
          <w:bCs/>
          <w:color w:val="000000"/>
          <w:sz w:val="18"/>
          <w:szCs w:val="18"/>
        </w:rPr>
        <w:t>1 человека</w:t>
      </w:r>
      <w:r>
        <w:rPr>
          <w:rFonts w:ascii="Arial" w:hAnsi="Arial" w:cs="Arial"/>
          <w:b/>
          <w:bCs/>
          <w:color w:val="000000"/>
        </w:rPr>
        <w:t xml:space="preserve">: </w:t>
      </w:r>
    </w:p>
    <w:p w14:paraId="5F5B1D81" w14:textId="77777777" w:rsidR="00556FE3" w:rsidRDefault="00556FE3">
      <w:pPr>
        <w:tabs>
          <w:tab w:val="left" w:pos="0"/>
          <w:tab w:val="left" w:pos="6000"/>
        </w:tabs>
        <w:ind w:right="-1"/>
        <w:rPr>
          <w:sz w:val="12"/>
          <w:szCs w:val="12"/>
        </w:rPr>
      </w:pPr>
    </w:p>
    <w:tbl>
      <w:tblPr>
        <w:tblW w:w="0" w:type="auto"/>
        <w:tblInd w:w="92" w:type="dxa"/>
        <w:tblLayout w:type="fixed"/>
        <w:tblLook w:val="04A0" w:firstRow="1" w:lastRow="0" w:firstColumn="1" w:lastColumn="0" w:noHBand="0" w:noVBand="1"/>
      </w:tblPr>
      <w:tblGrid>
        <w:gridCol w:w="6882"/>
        <w:gridCol w:w="3945"/>
      </w:tblGrid>
      <w:tr w:rsidR="00556FE3" w14:paraId="04823057" w14:textId="77777777">
        <w:trPr>
          <w:trHeight w:val="419"/>
          <w:tblHeader/>
        </w:trPr>
        <w:tc>
          <w:tcPr>
            <w:tcW w:w="10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7C44A" w14:textId="77777777" w:rsidR="00556FE3" w:rsidRDefault="00E30E5D">
            <w:pPr>
              <w:ind w:right="45"/>
              <w:jc w:val="center"/>
            </w:pPr>
            <w:r>
              <w:rPr>
                <w:rFonts w:ascii="Arial" w:hAnsi="Arial" w:cs="Arial"/>
                <w:b/>
                <w:color w:val="333333"/>
                <w:kern w:val="1"/>
                <w:szCs w:val="21"/>
              </w:rPr>
              <w:t xml:space="preserve">Гостиница «Ибис» 3* </w:t>
            </w:r>
            <w:r>
              <w:rPr>
                <w:rFonts w:ascii="Arial" w:hAnsi="Arial" w:cs="Arial"/>
                <w:color w:val="333333"/>
                <w:kern w:val="1"/>
                <w:szCs w:val="21"/>
              </w:rPr>
              <w:t>завтрак шведский стол</w:t>
            </w:r>
          </w:p>
        </w:tc>
      </w:tr>
      <w:tr w:rsidR="00556FE3" w14:paraId="09180AA5" w14:textId="77777777">
        <w:trPr>
          <w:trHeight w:val="44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852AD6" w14:textId="77777777" w:rsidR="00556FE3" w:rsidRDefault="00E30E5D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1-местный номер стандарт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9142E" w14:textId="19415671" w:rsidR="00556FE3" w:rsidRDefault="00994E2A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 w:rsidRPr="00994E2A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31900</w:t>
            </w:r>
          </w:p>
        </w:tc>
      </w:tr>
      <w:tr w:rsidR="00556FE3" w14:paraId="600C4653" w14:textId="77777777">
        <w:trPr>
          <w:trHeight w:val="44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5D1EED" w14:textId="77777777" w:rsidR="00556FE3" w:rsidRDefault="00E30E5D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852C5" w14:textId="12218997" w:rsidR="00556FE3" w:rsidRDefault="00994E2A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 w:rsidRPr="00994E2A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23750</w:t>
            </w:r>
          </w:p>
        </w:tc>
      </w:tr>
      <w:tr w:rsidR="00556FE3" w14:paraId="308C38E7" w14:textId="77777777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F2DA88" w14:textId="77777777" w:rsidR="00556FE3" w:rsidRDefault="00E30E5D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2-местный номер стандарт   (Дополнительное место) </w:t>
            </w:r>
          </w:p>
        </w:tc>
        <w:tc>
          <w:tcPr>
            <w:tcW w:w="3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68153" w14:textId="4964C14B" w:rsidR="00556FE3" w:rsidRDefault="00994E2A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 w:rsidRPr="00994E2A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22050</w:t>
            </w:r>
          </w:p>
        </w:tc>
      </w:tr>
      <w:tr w:rsidR="00556FE3" w14:paraId="6DED4BE9" w14:textId="77777777">
        <w:trPr>
          <w:trHeight w:val="442"/>
        </w:trPr>
        <w:tc>
          <w:tcPr>
            <w:tcW w:w="10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FB131" w14:textId="77777777" w:rsidR="00556FE3" w:rsidRDefault="00E30E5D">
            <w:pPr>
              <w:ind w:right="45"/>
              <w:jc w:val="center"/>
            </w:pPr>
            <w:r>
              <w:rPr>
                <w:rFonts w:ascii="Arial" w:hAnsi="Arial" w:cs="Arial"/>
                <w:b/>
                <w:color w:val="333333"/>
                <w:kern w:val="1"/>
                <w:szCs w:val="21"/>
                <w:shd w:val="clear" w:color="auto" w:fill="FFFFFF"/>
              </w:rPr>
              <w:t xml:space="preserve"> Гостиница «Мариотт Кортьярд» 4* </w:t>
            </w:r>
            <w:r>
              <w:rPr>
                <w:rFonts w:ascii="Arial" w:hAnsi="Arial" w:cs="Arial"/>
                <w:color w:val="333333"/>
                <w:kern w:val="1"/>
                <w:szCs w:val="21"/>
                <w:shd w:val="clear" w:color="auto" w:fill="FFFFFF"/>
              </w:rPr>
              <w:t>завтрак шведский стол</w:t>
            </w:r>
          </w:p>
        </w:tc>
      </w:tr>
      <w:tr w:rsidR="00556FE3" w14:paraId="5F1F9B66" w14:textId="77777777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8622CE" w14:textId="77777777" w:rsidR="00556FE3" w:rsidRDefault="00E30E5D">
            <w:pPr>
              <w:ind w:right="45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1-местный номер стандарт </w:t>
            </w:r>
          </w:p>
        </w:tc>
        <w:tc>
          <w:tcPr>
            <w:tcW w:w="3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207BD" w14:textId="5C4816E8" w:rsidR="00556FE3" w:rsidRDefault="00994E2A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 w:rsidRPr="00994E2A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36800</w:t>
            </w:r>
          </w:p>
        </w:tc>
      </w:tr>
      <w:tr w:rsidR="00556FE3" w14:paraId="62DE5510" w14:textId="77777777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998BAB" w14:textId="77777777" w:rsidR="00556FE3" w:rsidRDefault="00E30E5D">
            <w:pPr>
              <w:ind w:right="45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</w:t>
            </w:r>
          </w:p>
        </w:tc>
        <w:tc>
          <w:tcPr>
            <w:tcW w:w="3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00360" w14:textId="0B0383ED" w:rsidR="00556FE3" w:rsidRDefault="00994E2A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 w:rsidRPr="00994E2A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29050</w:t>
            </w:r>
          </w:p>
        </w:tc>
      </w:tr>
      <w:tr w:rsidR="00556FE3" w14:paraId="451E79D3" w14:textId="77777777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7222D4" w14:textId="77777777" w:rsidR="00556FE3" w:rsidRDefault="00E30E5D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(Дополнительное место) </w:t>
            </w:r>
          </w:p>
        </w:tc>
        <w:tc>
          <w:tcPr>
            <w:tcW w:w="3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ED496" w14:textId="7FDA1CF4" w:rsidR="00556FE3" w:rsidRDefault="00994E2A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 w:rsidRPr="00994E2A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26950</w:t>
            </w:r>
          </w:p>
        </w:tc>
      </w:tr>
    </w:tbl>
    <w:p w14:paraId="3D346CBE" w14:textId="77777777" w:rsidR="00556FE3" w:rsidRDefault="00556FE3">
      <w:pPr>
        <w:tabs>
          <w:tab w:val="left" w:pos="8655"/>
        </w:tabs>
        <w:rPr>
          <w:sz w:val="12"/>
          <w:szCs w:val="12"/>
        </w:rPr>
      </w:pPr>
    </w:p>
    <w:p w14:paraId="1F3C8DBE" w14:textId="77777777" w:rsidR="00556FE3" w:rsidRDefault="00556FE3">
      <w:pPr>
        <w:tabs>
          <w:tab w:val="left" w:pos="8655"/>
        </w:tabs>
        <w:jc w:val="center"/>
        <w:rPr>
          <w:sz w:val="12"/>
          <w:szCs w:val="12"/>
        </w:rPr>
      </w:pPr>
    </w:p>
    <w:p w14:paraId="711667E5" w14:textId="77777777" w:rsidR="00556FE3" w:rsidRDefault="00556FE3">
      <w:pPr>
        <w:tabs>
          <w:tab w:val="left" w:pos="8655"/>
        </w:tabs>
        <w:rPr>
          <w:sz w:val="12"/>
          <w:szCs w:val="12"/>
        </w:rPr>
      </w:pPr>
    </w:p>
    <w:p w14:paraId="039CAD0A" w14:textId="77777777" w:rsidR="00556FE3" w:rsidRDefault="00E30E5D">
      <w:pPr>
        <w:tabs>
          <w:tab w:val="left" w:pos="8655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</w:rPr>
        <w:t xml:space="preserve">В СТОИМОСТЬ </w:t>
      </w:r>
      <w:r>
        <w:rPr>
          <w:rFonts w:ascii="Arial" w:hAnsi="Arial" w:cs="Arial"/>
          <w:b/>
          <w:bCs/>
          <w:color w:val="000000"/>
        </w:rPr>
        <w:t>ВКЛЮЧЕНО: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</w:rPr>
        <w:t>- Проживание в гостинице;</w:t>
      </w:r>
      <w:r>
        <w:rPr>
          <w:rFonts w:ascii="Arial" w:hAnsi="Arial" w:cs="Arial"/>
        </w:rPr>
        <w:br/>
        <w:t>- Питание: 2 завтрака;</w:t>
      </w:r>
      <w:r>
        <w:rPr>
          <w:rFonts w:ascii="Arial" w:hAnsi="Arial" w:cs="Arial"/>
        </w:rPr>
        <w:br/>
        <w:t>- Транспортное обслуживание: по программе,</w:t>
      </w:r>
      <w:r>
        <w:rPr>
          <w:rFonts w:ascii="Arial" w:hAnsi="Arial" w:cs="Arial"/>
        </w:rPr>
        <w:br/>
        <w:t>- Сопровождение профессиональным экскурсоводом: 3 дня,</w:t>
      </w:r>
      <w:r>
        <w:rPr>
          <w:rFonts w:ascii="Arial" w:hAnsi="Arial" w:cs="Arial"/>
        </w:rPr>
        <w:br/>
        <w:t xml:space="preserve">- Экскурсионная программа и входные билеты: по программе. </w:t>
      </w:r>
    </w:p>
    <w:p w14:paraId="2CA6FB07" w14:textId="77777777" w:rsidR="00556FE3" w:rsidRDefault="00556FE3">
      <w:pPr>
        <w:tabs>
          <w:tab w:val="left" w:pos="8655"/>
        </w:tabs>
        <w:rPr>
          <w:rFonts w:ascii="Arial" w:hAnsi="Arial" w:cs="Arial"/>
          <w:sz w:val="12"/>
          <w:szCs w:val="12"/>
        </w:rPr>
      </w:pPr>
    </w:p>
    <w:p w14:paraId="1CF8FD55" w14:textId="77777777" w:rsidR="00556FE3" w:rsidRDefault="00E30E5D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12"/>
          <w:szCs w:val="12"/>
        </w:rPr>
        <w:br/>
      </w:r>
    </w:p>
    <w:p w14:paraId="171B6BCA" w14:textId="6D95BC3E" w:rsidR="00556FE3" w:rsidRDefault="00E30E5D">
      <w:pPr>
        <w:rPr>
          <w:rFonts w:ascii="Arial" w:hAnsi="Arial" w:cs="Arial"/>
          <w:b/>
          <w:bCs/>
          <w:color w:val="000000"/>
          <w:kern w:val="1"/>
          <w:sz w:val="12"/>
          <w:szCs w:val="12"/>
        </w:rPr>
      </w:pPr>
      <w:r>
        <w:rPr>
          <w:rFonts w:ascii="Arial" w:hAnsi="Arial" w:cs="Arial"/>
          <w:b/>
          <w:bCs/>
          <w:color w:val="000000"/>
        </w:rPr>
        <w:t xml:space="preserve">В СТОИМОСТЬ НЕ ВКЛЮЧЕНО: </w:t>
      </w:r>
      <w:r>
        <w:rPr>
          <w:rFonts w:ascii="Arial" w:hAnsi="Arial" w:cs="Arial"/>
          <w:color w:val="000000"/>
        </w:rPr>
        <w:t>ЖД проезд «Москва – Нижний Новгород – Москва»</w:t>
      </w:r>
    </w:p>
    <w:p w14:paraId="1202E9EB" w14:textId="77777777" w:rsidR="00556FE3" w:rsidRDefault="00E30E5D">
      <w:pPr>
        <w:jc w:val="center"/>
      </w:pPr>
      <w:r>
        <w:rPr>
          <w:rFonts w:ascii="Arial" w:hAnsi="Arial" w:cs="Arial"/>
          <w:b/>
          <w:bCs/>
          <w:color w:val="000000"/>
          <w:kern w:val="1"/>
          <w:sz w:val="12"/>
          <w:szCs w:val="12"/>
        </w:rPr>
        <w:br/>
      </w:r>
    </w:p>
    <w:sectPr w:rsidR="00556FE3">
      <w:footnotePr>
        <w:pos w:val="beneathText"/>
      </w:footnotePr>
      <w:pgSz w:w="11906" w:h="16838"/>
      <w:pgMar w:top="569" w:right="468" w:bottom="626" w:left="68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altName w:val="Cambria"/>
    <w:charset w:val="00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E3"/>
    <w:rsid w:val="000D146F"/>
    <w:rsid w:val="004B5A22"/>
    <w:rsid w:val="00556FE3"/>
    <w:rsid w:val="00994E2A"/>
    <w:rsid w:val="00E30E5D"/>
    <w:rsid w:val="7BD9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E0AD3C4"/>
  <w15:docId w15:val="{3960C8F9-25D3-4567-AA02-3C1FE142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67"/>
    <w:lsdException w:name="heading 1" w:uiPriority="67"/>
    <w:lsdException w:name="heading 2" w:uiPriority="67"/>
    <w:lsdException w:name="heading 3" w:uiPriority="67"/>
    <w:lsdException w:name="heading 4" w:uiPriority="67"/>
    <w:lsdException w:name="heading 5" w:uiPriority="67"/>
    <w:lsdException w:name="heading 6" w:uiPriority="67"/>
    <w:lsdException w:name="heading 7" w:uiPriority="67"/>
    <w:lsdException w:name="heading 8" w:uiPriority="67"/>
    <w:lsdException w:name="heading 9" w:uiPriority="67"/>
    <w:lsdException w:name="header" w:uiPriority="68"/>
    <w:lsdException w:name="footer" w:uiPriority="67"/>
    <w:lsdException w:name="caption" w:semiHidden="1" w:unhideWhenUsed="1" w:qFormat="1"/>
    <w:lsdException w:name="List" w:uiPriority="67"/>
    <w:lsdException w:name="Title" w:qFormat="1"/>
    <w:lsdException w:name="Default Paragraph Font" w:semiHidden="1" w:qFormat="1"/>
    <w:lsdException w:name="Body Text" w:uiPriority="67"/>
    <w:lsdException w:name="Body Text Indent" w:uiPriority="67"/>
    <w:lsdException w:name="Subtitle" w:qFormat="1"/>
    <w:lsdException w:name="Hyperlink" w:uiPriority="68"/>
    <w:lsdException w:name="FollowedHyperlink" w:uiPriority="68"/>
    <w:lsdException w:name="Strong" w:uiPriority="67"/>
    <w:lsdException w:name="Emphasis" w:uiPriority="67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67"/>
    <w:pPr>
      <w:suppressAutoHyphens/>
    </w:pPr>
    <w:rPr>
      <w:rFonts w:cs="Times New Roman"/>
      <w:lang w:eastAsia="ar-SA"/>
    </w:rPr>
  </w:style>
  <w:style w:type="paragraph" w:styleId="1">
    <w:name w:val="heading 1"/>
    <w:basedOn w:val="a"/>
    <w:next w:val="a"/>
    <w:uiPriority w:val="67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uiPriority w:val="67"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"/>
    <w:next w:val="a"/>
    <w:uiPriority w:val="67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uiPriority w:val="67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uiPriority w:val="67"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"/>
    <w:next w:val="a"/>
    <w:uiPriority w:val="67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uiPriority w:val="67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uiPriority w:val="67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uiPriority w:val="67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Pr>
      <w:sz w:val="24"/>
    </w:rPr>
  </w:style>
  <w:style w:type="paragraph" w:styleId="a4">
    <w:name w:val="Body Text Indent"/>
    <w:basedOn w:val="a"/>
    <w:uiPriority w:val="67"/>
    <w:pPr>
      <w:ind w:left="720"/>
    </w:pPr>
  </w:style>
  <w:style w:type="character" w:styleId="a5">
    <w:name w:val="Emphasis"/>
    <w:uiPriority w:val="67"/>
    <w:rPr>
      <w:i/>
      <w:iCs/>
    </w:rPr>
  </w:style>
  <w:style w:type="character" w:styleId="a6">
    <w:name w:val="FollowedHyperlink"/>
    <w:uiPriority w:val="68"/>
    <w:rPr>
      <w:color w:val="800080"/>
      <w:u w:val="single"/>
    </w:rPr>
  </w:style>
  <w:style w:type="paragraph" w:styleId="a7">
    <w:name w:val="footer"/>
    <w:basedOn w:val="a"/>
    <w:uiPriority w:val="67"/>
    <w:pPr>
      <w:tabs>
        <w:tab w:val="center" w:pos="4153"/>
        <w:tab w:val="right" w:pos="8306"/>
      </w:tabs>
    </w:pPr>
  </w:style>
  <w:style w:type="paragraph" w:styleId="a8">
    <w:name w:val="header"/>
    <w:basedOn w:val="a"/>
    <w:uiPriority w:val="68"/>
    <w:pPr>
      <w:tabs>
        <w:tab w:val="center" w:pos="4153"/>
        <w:tab w:val="right" w:pos="8306"/>
      </w:tabs>
    </w:pPr>
  </w:style>
  <w:style w:type="character" w:styleId="a9">
    <w:name w:val="Hyperlink"/>
    <w:uiPriority w:val="68"/>
    <w:rPr>
      <w:color w:val="0000FF"/>
      <w:u w:val="single"/>
    </w:rPr>
  </w:style>
  <w:style w:type="paragraph" w:styleId="aa">
    <w:name w:val="List"/>
    <w:basedOn w:val="a3"/>
    <w:uiPriority w:val="67"/>
    <w:rPr>
      <w:rFonts w:cs="Tahoma"/>
    </w:rPr>
  </w:style>
  <w:style w:type="character" w:styleId="ab">
    <w:name w:val="Strong"/>
    <w:uiPriority w:val="67"/>
    <w:rPr>
      <w:b/>
      <w:bCs/>
    </w:rPr>
  </w:style>
  <w:style w:type="character" w:customStyle="1" w:styleId="WW8Num1z0">
    <w:name w:val="WW8Num1z0"/>
    <w:uiPriority w:val="3"/>
    <w:rPr>
      <w:rFonts w:ascii="Times New Roman" w:hAnsi="Times New Roman" w:cs="Times New Roman"/>
    </w:rPr>
  </w:style>
  <w:style w:type="character" w:customStyle="1" w:styleId="WW8Num1z1">
    <w:name w:val="WW8Num1z1"/>
    <w:uiPriority w:val="3"/>
  </w:style>
  <w:style w:type="character" w:customStyle="1" w:styleId="WW8Num1z2">
    <w:name w:val="WW8Num1z2"/>
    <w:uiPriority w:val="3"/>
  </w:style>
  <w:style w:type="character" w:customStyle="1" w:styleId="WW8Num1z3">
    <w:name w:val="WW8Num1z3"/>
    <w:uiPriority w:val="3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8Num1z6">
    <w:name w:val="WW8Num1z6"/>
    <w:uiPriority w:val="3"/>
  </w:style>
  <w:style w:type="character" w:customStyle="1" w:styleId="WW8Num1z7">
    <w:name w:val="WW8Num1z7"/>
    <w:uiPriority w:val="3"/>
  </w:style>
  <w:style w:type="character" w:customStyle="1" w:styleId="WW8Num1z8">
    <w:name w:val="WW8Num1z8"/>
    <w:uiPriority w:val="3"/>
  </w:style>
  <w:style w:type="character" w:customStyle="1" w:styleId="10">
    <w:name w:val="Основной шрифт абзаца1"/>
    <w:uiPriority w:val="67"/>
  </w:style>
  <w:style w:type="character" w:customStyle="1" w:styleId="WW8Num2z0">
    <w:name w:val="WW8Num2z0"/>
    <w:uiPriority w:val="3"/>
    <w:rPr>
      <w:rFonts w:ascii="Symbol" w:hAnsi="Symbol" w:cs="OpenSymbol"/>
    </w:rPr>
  </w:style>
  <w:style w:type="character" w:customStyle="1" w:styleId="WW8Num2z1">
    <w:name w:val="WW8Num2z1"/>
    <w:uiPriority w:val="3"/>
  </w:style>
  <w:style w:type="character" w:customStyle="1" w:styleId="WW8Num2z2">
    <w:name w:val="WW8Num2z2"/>
    <w:uiPriority w:val="3"/>
  </w:style>
  <w:style w:type="character" w:customStyle="1" w:styleId="WW8Num2z3">
    <w:name w:val="WW8Num2z3"/>
    <w:uiPriority w:val="3"/>
  </w:style>
  <w:style w:type="character" w:customStyle="1" w:styleId="WW8Num2z4">
    <w:name w:val="WW8Num2z4"/>
    <w:uiPriority w:val="3"/>
  </w:style>
  <w:style w:type="character" w:customStyle="1" w:styleId="WW8Num2z5">
    <w:name w:val="WW8Num2z5"/>
    <w:uiPriority w:val="3"/>
  </w:style>
  <w:style w:type="character" w:customStyle="1" w:styleId="WW8Num2z6">
    <w:name w:val="WW8Num2z6"/>
    <w:uiPriority w:val="3"/>
  </w:style>
  <w:style w:type="character" w:customStyle="1" w:styleId="WW8Num2z7">
    <w:name w:val="WW8Num2z7"/>
    <w:uiPriority w:val="3"/>
  </w:style>
  <w:style w:type="character" w:customStyle="1" w:styleId="WW8Num2z8">
    <w:name w:val="WW8Num2z8"/>
    <w:uiPriority w:val="3"/>
  </w:style>
  <w:style w:type="character" w:customStyle="1" w:styleId="WW8Num3z0">
    <w:name w:val="WW8Num3z0"/>
    <w:uiPriority w:val="3"/>
    <w:rPr>
      <w:rFonts w:ascii="Symbol" w:hAnsi="Symbol" w:cs="OpenSymbol"/>
    </w:rPr>
  </w:style>
  <w:style w:type="character" w:customStyle="1" w:styleId="WW8Num4z0">
    <w:name w:val="WW8Num4z0"/>
    <w:uiPriority w:val="3"/>
    <w:rPr>
      <w:rFonts w:ascii="Wingdings" w:hAnsi="Wingdings" w:cs="Wingdings"/>
      <w:sz w:val="16"/>
    </w:rPr>
  </w:style>
  <w:style w:type="character" w:customStyle="1" w:styleId="WW8Num5z0">
    <w:name w:val="WW8Num5z0"/>
    <w:uiPriority w:val="3"/>
    <w:rPr>
      <w:rFonts w:ascii="Wingdings" w:hAnsi="Wingdings" w:cs="Wingdings"/>
    </w:rPr>
  </w:style>
  <w:style w:type="character" w:customStyle="1" w:styleId="Absatz-Standardschriftart">
    <w:name w:val="Absatz-Standardschriftart"/>
    <w:uiPriority w:val="7"/>
  </w:style>
  <w:style w:type="character" w:customStyle="1" w:styleId="WW-Absatz-Standardschriftart">
    <w:name w:val="WW-Absatz-Standardschriftart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">
    <w:name w:val="WW-Absatz-Standardschriftart111"/>
    <w:uiPriority w:val="2"/>
  </w:style>
  <w:style w:type="character" w:customStyle="1" w:styleId="WW-Absatz-Standardschriftart1111">
    <w:name w:val="WW-Absatz-Standardschriftart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WW-Absatz-Standardschriftart111111">
    <w:name w:val="WW-Absatz-Standardschriftart111111"/>
    <w:uiPriority w:val="2"/>
  </w:style>
  <w:style w:type="character" w:customStyle="1" w:styleId="WW-Absatz-Standardschriftart1111111">
    <w:name w:val="WW-Absatz-Standardschriftart1111111"/>
    <w:uiPriority w:val="2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">
    <w:name w:val="WW-Absatz-Standardschriftart1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111111111111">
    <w:name w:val="WW-Absatz-Standardschriftart1111111111111111111111111"/>
    <w:uiPriority w:val="2"/>
  </w:style>
  <w:style w:type="character" w:customStyle="1" w:styleId="WW-Absatz-Standardschriftart11111111111111111111111111">
    <w:name w:val="WW-Absatz-Standardschriftart11111111111111111111111111"/>
    <w:uiPriority w:val="2"/>
  </w:style>
  <w:style w:type="character" w:customStyle="1" w:styleId="WW-Absatz-Standardschriftart111111111111111111111111111">
    <w:name w:val="WW-Absatz-Standardschriftart111111111111111111111111111"/>
    <w:uiPriority w:val="2"/>
  </w:style>
  <w:style w:type="character" w:customStyle="1" w:styleId="WW-Absatz-Standardschriftart1111111111111111111111111111">
    <w:name w:val="WW-Absatz-Standardschriftart1111111111111111111111111111"/>
    <w:uiPriority w:val="2"/>
  </w:style>
  <w:style w:type="character" w:customStyle="1" w:styleId="WW-Absatz-Standardschriftart11111111111111111111111111111">
    <w:name w:val="WW-Absatz-Standardschriftart11111111111111111111111111111"/>
    <w:uiPriority w:val="2"/>
  </w:style>
  <w:style w:type="character" w:customStyle="1" w:styleId="50">
    <w:name w:val="Основной шрифт абзаца5"/>
    <w:uiPriority w:val="67"/>
  </w:style>
  <w:style w:type="character" w:customStyle="1" w:styleId="WW-Absatz-Standardschriftart111111111111111111111111111111">
    <w:name w:val="WW-Absatz-Standardschriftart111111111111111111111111111111"/>
    <w:uiPriority w:val="2"/>
  </w:style>
  <w:style w:type="character" w:customStyle="1" w:styleId="WW-Absatz-Standardschriftart1111111111111111111111111111111">
    <w:name w:val="WW-Absatz-Standardschriftart1111111111111111111111111111111"/>
    <w:uiPriority w:val="2"/>
  </w:style>
  <w:style w:type="character" w:customStyle="1" w:styleId="WW-Absatz-Standardschriftart11111111111111111111111111111111">
    <w:name w:val="WW-Absatz-Standardschriftart11111111111111111111111111111111"/>
    <w:uiPriority w:val="2"/>
  </w:style>
  <w:style w:type="character" w:customStyle="1" w:styleId="WW-Absatz-Standardschriftart111111111111111111111111111111111">
    <w:name w:val="WW-Absatz-Standardschriftart111111111111111111111111111111111"/>
    <w:uiPriority w:val="2"/>
  </w:style>
  <w:style w:type="character" w:customStyle="1" w:styleId="WW-Absatz-Standardschriftart1111111111111111111111111111111111">
    <w:name w:val="WW-Absatz-Standardschriftart1111111111111111111111111111111111"/>
    <w:uiPriority w:val="2"/>
  </w:style>
  <w:style w:type="character" w:customStyle="1" w:styleId="WW-Absatz-Standardschriftart11111111111111111111111111111111111">
    <w:name w:val="WW-Absatz-Standardschriftart11111111111111111111111111111111111"/>
    <w:uiPriority w:val="2"/>
  </w:style>
  <w:style w:type="character" w:customStyle="1" w:styleId="WW-Absatz-Standardschriftart111111111111111111111111111111111111">
    <w:name w:val="WW-Absatz-Standardschriftart111111111111111111111111111111111111"/>
    <w:uiPriority w:val="2"/>
  </w:style>
  <w:style w:type="character" w:customStyle="1" w:styleId="WW-Absatz-Standardschriftart1111111111111111111111111111111111111">
    <w:name w:val="WW-Absatz-Standardschriftart1111111111111111111111111111111111111"/>
    <w:uiPriority w:val="2"/>
  </w:style>
  <w:style w:type="character" w:customStyle="1" w:styleId="WW-Absatz-Standardschriftart11111111111111111111111111111111111111">
    <w:name w:val="WW-Absatz-Standardschriftart11111111111111111111111111111111111111"/>
    <w:uiPriority w:val="2"/>
  </w:style>
  <w:style w:type="character" w:customStyle="1" w:styleId="WW-Absatz-Standardschriftart111111111111111111111111111111111111111">
    <w:name w:val="WW-Absatz-Standardschriftart111111111111111111111111111111111111111"/>
    <w:uiPriority w:val="2"/>
  </w:style>
  <w:style w:type="character" w:customStyle="1" w:styleId="WW-Absatz-Standardschriftart1111111111111111111111111111111111111111">
    <w:name w:val="WW-Absatz-Standardschriftart1111111111111111111111111111111111111111"/>
    <w:uiPriority w:val="2"/>
  </w:style>
  <w:style w:type="character" w:customStyle="1" w:styleId="WW-Absatz-Standardschriftart11111111111111111111111111111111111111111">
    <w:name w:val="WW-Absatz-Standardschriftart11111111111111111111111111111111111111111"/>
    <w:uiPriority w:val="2"/>
  </w:style>
  <w:style w:type="character" w:customStyle="1" w:styleId="WW-Absatz-Standardschriftart111111111111111111111111111111111111111111">
    <w:name w:val="WW-Absatz-Standardschriftart111111111111111111111111111111111111111111"/>
    <w:uiPriority w:val="2"/>
  </w:style>
  <w:style w:type="character" w:customStyle="1" w:styleId="WW-Absatz-Standardschriftart1111111111111111111111111111111111111111111">
    <w:name w:val="WW-Absatz-Standardschriftart1111111111111111111111111111111111111111111"/>
    <w:uiPriority w:val="2"/>
  </w:style>
  <w:style w:type="character" w:customStyle="1" w:styleId="WW-Absatz-Standardschriftart11111111111111111111111111111111111111111111">
    <w:name w:val="WW-Absatz-Standardschriftart11111111111111111111111111111111111111111111"/>
    <w:uiPriority w:val="2"/>
  </w:style>
  <w:style w:type="character" w:customStyle="1" w:styleId="WW-Absatz-Standardschriftart111111111111111111111111111111111111111111111">
    <w:name w:val="WW-Absatz-Standardschriftart111111111111111111111111111111111111111111111"/>
    <w:uiPriority w:val="2"/>
  </w:style>
  <w:style w:type="character" w:customStyle="1" w:styleId="WW-Absatz-Standardschriftart1111111111111111111111111111111111111111111111">
    <w:name w:val="WW-Absatz-Standardschriftart1111111111111111111111111111111111111111111111"/>
    <w:uiPriority w:val="2"/>
  </w:style>
  <w:style w:type="character" w:customStyle="1" w:styleId="WW-Absatz-Standardschriftart11111111111111111111111111111111111111111111111">
    <w:name w:val="WW-Absatz-Standardschriftart11111111111111111111111111111111111111111111111"/>
    <w:uiPriority w:val="2"/>
  </w:style>
  <w:style w:type="character" w:customStyle="1" w:styleId="WW-Absatz-Standardschriftart111111111111111111111111111111111111111111111111">
    <w:name w:val="WW-Absatz-Standardschriftart111111111111111111111111111111111111111111111111"/>
    <w:uiPriority w:val="2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2"/>
  </w:style>
  <w:style w:type="character" w:customStyle="1" w:styleId="40">
    <w:name w:val="Основной шрифт абзаца4"/>
    <w:uiPriority w:val="67"/>
  </w:style>
  <w:style w:type="character" w:customStyle="1" w:styleId="30">
    <w:name w:val="Основной шрифт абзаца3"/>
    <w:uiPriority w:val="67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2"/>
  </w:style>
  <w:style w:type="character" w:customStyle="1" w:styleId="20">
    <w:name w:val="Основной шрифт абзаца2"/>
    <w:uiPriority w:val="67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2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2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2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2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2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8Num6z0">
    <w:name w:val="WW8Num6z0"/>
    <w:uiPriority w:val="3"/>
    <w:rPr>
      <w:rFonts w:ascii="Wingdings" w:hAnsi="Wingdings" w:cs="Wingdings"/>
    </w:rPr>
  </w:style>
  <w:style w:type="character" w:customStyle="1" w:styleId="WW8Num7z0">
    <w:name w:val="WW8Num7z0"/>
    <w:uiPriority w:val="3"/>
    <w:rPr>
      <w:rFonts w:ascii="Wingdings" w:hAnsi="Wingdings" w:cs="Wingdings"/>
      <w:sz w:val="16"/>
    </w:rPr>
  </w:style>
  <w:style w:type="character" w:customStyle="1" w:styleId="WW8Num8z0">
    <w:name w:val="WW8Num8z0"/>
    <w:uiPriority w:val="3"/>
    <w:rPr>
      <w:rFonts w:ascii="Wingdings" w:hAnsi="Wingdings" w:cs="Wingdings"/>
      <w:sz w:val="16"/>
    </w:rPr>
  </w:style>
  <w:style w:type="character" w:customStyle="1" w:styleId="WW8Num9z0">
    <w:name w:val="WW8Num9z0"/>
    <w:uiPriority w:val="3"/>
    <w:rPr>
      <w:rFonts w:ascii="Wingdings" w:hAnsi="Wingdings" w:cs="Wingdings"/>
      <w:sz w:val="16"/>
    </w:rPr>
  </w:style>
  <w:style w:type="character" w:customStyle="1" w:styleId="WW8Num11z0">
    <w:name w:val="WW8Num11z0"/>
    <w:uiPriority w:val="3"/>
    <w:rPr>
      <w:rFonts w:ascii="Wingdings" w:hAnsi="Wingdings" w:cs="Wingdings"/>
      <w:sz w:val="16"/>
    </w:rPr>
  </w:style>
  <w:style w:type="character" w:customStyle="1" w:styleId="WW8Num12z0">
    <w:name w:val="WW8Num12z0"/>
    <w:uiPriority w:val="3"/>
    <w:rPr>
      <w:rFonts w:ascii="Wingdings" w:hAnsi="Wingdings" w:cs="Wingdings"/>
      <w:sz w:val="16"/>
    </w:rPr>
  </w:style>
  <w:style w:type="character" w:customStyle="1" w:styleId="WW8Num14z0">
    <w:name w:val="WW8Num14z0"/>
    <w:uiPriority w:val="3"/>
    <w:rPr>
      <w:rFonts w:ascii="Times New Roman" w:hAnsi="Times New Roman" w:cs="Times New Roman"/>
    </w:rPr>
  </w:style>
  <w:style w:type="character" w:customStyle="1" w:styleId="WW8Num15z0">
    <w:name w:val="WW8Num15z0"/>
    <w:uiPriority w:val="3"/>
    <w:rPr>
      <w:rFonts w:ascii="Wingdings" w:hAnsi="Wingdings" w:cs="Wingdings"/>
      <w:sz w:val="16"/>
    </w:rPr>
  </w:style>
  <w:style w:type="character" w:customStyle="1" w:styleId="WW8Num17z0">
    <w:name w:val="WW8Num17z0"/>
    <w:uiPriority w:val="3"/>
    <w:rPr>
      <w:rFonts w:ascii="Wingdings" w:hAnsi="Wingdings" w:cs="Wingdings"/>
    </w:rPr>
  </w:style>
  <w:style w:type="character" w:customStyle="1" w:styleId="WW8Num19z0">
    <w:name w:val="WW8Num19z0"/>
    <w:uiPriority w:val="3"/>
    <w:rPr>
      <w:rFonts w:ascii="Wingdings" w:hAnsi="Wingdings" w:cs="Wingdings"/>
    </w:rPr>
  </w:style>
  <w:style w:type="character" w:customStyle="1" w:styleId="WW8Num23z0">
    <w:name w:val="WW8Num23z0"/>
    <w:uiPriority w:val="3"/>
    <w:rPr>
      <w:rFonts w:ascii="Wingdings" w:hAnsi="Wingdings" w:cs="Wingdings"/>
      <w:sz w:val="16"/>
    </w:rPr>
  </w:style>
  <w:style w:type="character" w:customStyle="1" w:styleId="WW8Num25z0">
    <w:name w:val="WW8Num25z0"/>
    <w:uiPriority w:val="3"/>
    <w:rPr>
      <w:rFonts w:ascii="Wingdings" w:hAnsi="Wingdings" w:cs="Wingdings"/>
      <w:sz w:val="16"/>
    </w:rPr>
  </w:style>
  <w:style w:type="character" w:customStyle="1" w:styleId="WW8Num27z0">
    <w:name w:val="WW8Num27z0"/>
    <w:uiPriority w:val="3"/>
    <w:rPr>
      <w:rFonts w:ascii="Wingdings" w:hAnsi="Wingdings" w:cs="Wingdings"/>
      <w:sz w:val="16"/>
    </w:rPr>
  </w:style>
  <w:style w:type="character" w:customStyle="1" w:styleId="WW8Num28z0">
    <w:name w:val="WW8Num28z0"/>
    <w:uiPriority w:val="3"/>
    <w:rPr>
      <w:rFonts w:ascii="Wingdings" w:hAnsi="Wingdings" w:cs="Wingdings"/>
      <w:sz w:val="16"/>
    </w:rPr>
  </w:style>
  <w:style w:type="character" w:customStyle="1" w:styleId="WW8Num29z0">
    <w:name w:val="WW8Num29z0"/>
    <w:uiPriority w:val="3"/>
    <w:rPr>
      <w:rFonts w:ascii="Wingdings" w:hAnsi="Wingdings" w:cs="Wingdings"/>
      <w:sz w:val="16"/>
    </w:rPr>
  </w:style>
  <w:style w:type="character" w:customStyle="1" w:styleId="11">
    <w:name w:val="Основной шрифт абзаца1"/>
    <w:uiPriority w:val="67"/>
  </w:style>
  <w:style w:type="character" w:customStyle="1" w:styleId="ac">
    <w:name w:val="Символ нумерации"/>
    <w:uiPriority w:val="67"/>
  </w:style>
  <w:style w:type="character" w:customStyle="1" w:styleId="ad">
    <w:name w:val="Маркеры списка"/>
    <w:uiPriority w:val="68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3"/>
    <w:uiPriority w:val="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e">
    <w:name w:val="Название"/>
    <w:basedOn w:val="a"/>
    <w:uiPriority w:val="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uiPriority w:val="67"/>
    <w:pPr>
      <w:suppressLineNumbers/>
    </w:pPr>
    <w:rPr>
      <w:rFonts w:cs="Arial"/>
    </w:rPr>
  </w:style>
  <w:style w:type="paragraph" w:customStyle="1" w:styleId="51">
    <w:name w:val="Название5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uiPriority w:val="67"/>
    <w:pPr>
      <w:suppressLineNumbers/>
    </w:pPr>
    <w:rPr>
      <w:rFonts w:cs="Mangal"/>
    </w:rPr>
  </w:style>
  <w:style w:type="paragraph" w:customStyle="1" w:styleId="41">
    <w:name w:val="Название4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uiPriority w:val="67"/>
    <w:pPr>
      <w:suppressLineNumbers/>
    </w:pPr>
    <w:rPr>
      <w:rFonts w:cs="Mangal"/>
    </w:rPr>
  </w:style>
  <w:style w:type="paragraph" w:customStyle="1" w:styleId="31">
    <w:name w:val="Название3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uiPriority w:val="67"/>
    <w:pPr>
      <w:suppressLineNumbers/>
    </w:pPr>
    <w:rPr>
      <w:rFonts w:cs="Mangal"/>
    </w:rPr>
  </w:style>
  <w:style w:type="paragraph" w:customStyle="1" w:styleId="21">
    <w:name w:val="Название2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uiPriority w:val="67"/>
    <w:pPr>
      <w:suppressLineNumbers/>
    </w:pPr>
    <w:rPr>
      <w:rFonts w:cs="Mangal"/>
    </w:rPr>
  </w:style>
  <w:style w:type="paragraph" w:customStyle="1" w:styleId="14">
    <w:name w:val="Название1"/>
    <w:basedOn w:val="a"/>
    <w:uiPriority w:val="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uiPriority w:val="67"/>
    <w:pPr>
      <w:suppressLineNumbers/>
    </w:pPr>
    <w:rPr>
      <w:rFonts w:cs="Tahoma"/>
    </w:rPr>
  </w:style>
  <w:style w:type="paragraph" w:customStyle="1" w:styleId="16">
    <w:name w:val="Название объекта1"/>
    <w:basedOn w:val="a"/>
    <w:next w:val="a"/>
    <w:uiPriority w:val="67"/>
    <w:rPr>
      <w:rFonts w:ascii="Arial" w:hAnsi="Arial" w:cs="Arial"/>
      <w:b/>
      <w:sz w:val="24"/>
    </w:rPr>
  </w:style>
  <w:style w:type="paragraph" w:customStyle="1" w:styleId="17">
    <w:name w:val="Схема документа1"/>
    <w:basedOn w:val="a"/>
    <w:uiPriority w:val="67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21"/>
    <w:basedOn w:val="a"/>
    <w:uiPriority w:val="67"/>
    <w:pPr>
      <w:jc w:val="center"/>
    </w:pPr>
    <w:rPr>
      <w:b/>
      <w:sz w:val="28"/>
    </w:rPr>
  </w:style>
  <w:style w:type="paragraph" w:customStyle="1" w:styleId="310">
    <w:name w:val="Основной текст 31"/>
    <w:basedOn w:val="a"/>
    <w:uiPriority w:val="67"/>
    <w:pPr>
      <w:tabs>
        <w:tab w:val="left" w:pos="4501"/>
      </w:tabs>
    </w:pPr>
    <w:rPr>
      <w:sz w:val="28"/>
    </w:rPr>
  </w:style>
  <w:style w:type="paragraph" w:customStyle="1" w:styleId="18">
    <w:name w:val="Текст выноски1"/>
    <w:basedOn w:val="a"/>
    <w:uiPriority w:val="67"/>
    <w:rPr>
      <w:rFonts w:ascii="Tahoma" w:hAnsi="Tahoma" w:cs="Tahoma"/>
      <w:sz w:val="16"/>
      <w:szCs w:val="16"/>
    </w:rPr>
  </w:style>
  <w:style w:type="paragraph" w:customStyle="1" w:styleId="19">
    <w:name w:val="Обычный (веб)1"/>
    <w:basedOn w:val="a"/>
    <w:uiPriority w:val="68"/>
    <w:pPr>
      <w:spacing w:before="100" w:after="100"/>
      <w:ind w:firstLine="20"/>
    </w:pPr>
    <w:rPr>
      <w:rFonts w:ascii="Arial" w:hAnsi="Arial" w:cs="Arial"/>
      <w:color w:val="000000"/>
      <w:sz w:val="24"/>
      <w:szCs w:val="24"/>
    </w:rPr>
  </w:style>
  <w:style w:type="paragraph" w:customStyle="1" w:styleId="HTML1">
    <w:name w:val="Стандартный HTML1"/>
    <w:basedOn w:val="a"/>
    <w:uiPriority w:val="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uiPriority w:val="3"/>
    <w:pPr>
      <w:widowControl w:val="0"/>
      <w:suppressAutoHyphens/>
      <w:ind w:left="200"/>
      <w:jc w:val="center"/>
    </w:pPr>
    <w:rPr>
      <w:rFonts w:ascii="Arial Narrow" w:hAnsi="Arial Narrow" w:cs="Arial Narrow"/>
      <w:b/>
      <w:sz w:val="72"/>
      <w:lang w:eastAsia="ar-SA"/>
    </w:rPr>
  </w:style>
  <w:style w:type="paragraph" w:customStyle="1" w:styleId="FR2">
    <w:name w:val="FR2"/>
    <w:uiPriority w:val="3"/>
    <w:pPr>
      <w:widowControl w:val="0"/>
      <w:suppressAutoHyphens/>
      <w:ind w:left="200"/>
      <w:jc w:val="center"/>
    </w:pPr>
    <w:rPr>
      <w:rFonts w:ascii="Arial" w:hAnsi="Arial" w:cs="Arial"/>
      <w:sz w:val="40"/>
      <w:lang w:eastAsia="ar-SA"/>
    </w:rPr>
  </w:style>
  <w:style w:type="paragraph" w:customStyle="1" w:styleId="FR3">
    <w:name w:val="FR3"/>
    <w:uiPriority w:val="3"/>
    <w:pPr>
      <w:widowControl w:val="0"/>
      <w:suppressAutoHyphens/>
      <w:ind w:left="4680"/>
      <w:jc w:val="center"/>
    </w:pPr>
    <w:rPr>
      <w:rFonts w:ascii="Arial" w:hAnsi="Arial" w:cs="Arial"/>
      <w:i/>
      <w:sz w:val="36"/>
      <w:lang w:eastAsia="ar-SA"/>
    </w:rPr>
  </w:style>
  <w:style w:type="paragraph" w:customStyle="1" w:styleId="af">
    <w:name w:val="Содержимое таблицы"/>
    <w:basedOn w:val="a"/>
    <w:uiPriority w:val="67"/>
    <w:pPr>
      <w:suppressLineNumbers/>
    </w:pPr>
  </w:style>
  <w:style w:type="paragraph" w:customStyle="1" w:styleId="af0">
    <w:name w:val="Заголовок таблицы"/>
    <w:basedOn w:val="af"/>
    <w:uiPriority w:val="67"/>
    <w:pPr>
      <w:jc w:val="center"/>
    </w:pPr>
    <w:rPr>
      <w:b/>
      <w:bCs/>
    </w:rPr>
  </w:style>
  <w:style w:type="paragraph" w:customStyle="1" w:styleId="af1">
    <w:name w:val="Содержимое врезки"/>
    <w:basedOn w:val="a3"/>
    <w:uiPriority w:val="67"/>
  </w:style>
  <w:style w:type="paragraph" w:customStyle="1" w:styleId="af2">
    <w:name w:val="_Основной текст"/>
    <w:uiPriority w:val="68"/>
    <w:pPr>
      <w:tabs>
        <w:tab w:val="left" w:pos="737"/>
      </w:tabs>
      <w:suppressAutoHyphens/>
      <w:spacing w:line="210" w:lineRule="atLeast"/>
      <w:ind w:firstLine="340"/>
      <w:jc w:val="both"/>
    </w:pPr>
    <w:rPr>
      <w:rFonts w:ascii="SvetlanaC" w:eastAsia="SimSun" w:hAnsi="SvetlanaC" w:cs="Mangal"/>
      <w:sz w:val="19"/>
      <w:szCs w:val="24"/>
      <w:lang w:eastAsia="hi-IN" w:bidi="hi-IN"/>
    </w:rPr>
  </w:style>
  <w:style w:type="paragraph" w:customStyle="1" w:styleId="af3">
    <w:name w:val="Заголовок списка"/>
    <w:basedOn w:val="a"/>
    <w:next w:val="af4"/>
    <w:uiPriority w:val="67"/>
  </w:style>
  <w:style w:type="paragraph" w:customStyle="1" w:styleId="af4">
    <w:name w:val="Содержимое списка"/>
    <w:basedOn w:val="a"/>
    <w:uiPriority w:val="67"/>
    <w:pPr>
      <w:ind w:left="567"/>
    </w:pPr>
  </w:style>
  <w:style w:type="paragraph" w:customStyle="1" w:styleId="af5">
    <w:name w:val="Горизонтальная линия"/>
    <w:basedOn w:val="a"/>
    <w:next w:val="a3"/>
    <w:uiPriority w:val="68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1a">
    <w:name w:val="Цитата1"/>
    <w:basedOn w:val="a"/>
    <w:uiPriority w:val="68"/>
    <w:pPr>
      <w:spacing w:after="283"/>
      <w:ind w:left="567" w:right="567"/>
    </w:pPr>
  </w:style>
  <w:style w:type="paragraph" w:customStyle="1" w:styleId="Standard">
    <w:name w:val="Standard"/>
    <w:uiPriority w:val="6"/>
    <w:pPr>
      <w:widowControl w:val="0"/>
      <w:suppressAutoHyphens/>
    </w:pPr>
    <w:rPr>
      <w:rFonts w:eastAsia="Arial" w:cs="Tahoma"/>
      <w:color w:val="000000"/>
      <w:sz w:val="24"/>
      <w:szCs w:val="24"/>
      <w:lang w:val="en-US" w:eastAsia="ar-SA"/>
    </w:rPr>
  </w:style>
  <w:style w:type="paragraph" w:customStyle="1" w:styleId="cat1">
    <w:name w:val="cat1"/>
    <w:basedOn w:val="a"/>
    <w:uiPriority w:val="7"/>
    <w:pPr>
      <w:suppressAutoHyphens w:val="0"/>
      <w:spacing w:before="280" w:after="280"/>
    </w:pPr>
    <w:rPr>
      <w:sz w:val="24"/>
      <w:szCs w:val="24"/>
    </w:rPr>
  </w:style>
  <w:style w:type="paragraph" w:customStyle="1" w:styleId="ConsPlusNormal">
    <w:name w:val="ConsPlusNormal"/>
    <w:uiPriority w:val="6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1b">
    <w:name w:val="Обычный1"/>
    <w:uiPriority w:val="68"/>
    <w:pPr>
      <w:suppressAutoHyphens/>
    </w:pPr>
    <w:rPr>
      <w:rFonts w:cs="Times New Roman"/>
      <w:lang w:eastAsia="ar-SA"/>
    </w:rPr>
  </w:style>
  <w:style w:type="character" w:styleId="af6">
    <w:name w:val="Unresolved Mention"/>
    <w:basedOn w:val="a0"/>
    <w:uiPriority w:val="99"/>
    <w:semiHidden/>
    <w:unhideWhenUsed/>
    <w:rsid w:val="00994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aduk.ru/travel/tur-na-3-dnya-nizhniy-novgorod-bolshoe-boldino-gorode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adu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aduk@aha.ru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ВИАДУК</vt:lpstr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ВИАДУК</dc:title>
  <dc:creator>Irina</dc:creator>
  <cp:lastModifiedBy>User</cp:lastModifiedBy>
  <cp:revision>2</cp:revision>
  <cp:lastPrinted>2021-04-09T11:07:00Z</cp:lastPrinted>
  <dcterms:created xsi:type="dcterms:W3CDTF">2025-02-06T13:03:00Z</dcterms:created>
  <dcterms:modified xsi:type="dcterms:W3CDTF">2025-02-06T13:03:00Z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