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34F1" w14:textId="77777777" w:rsidR="003A265B" w:rsidRDefault="00BE5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A67C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41D4068C" w14:textId="77777777" w:rsidR="003A265B" w:rsidRDefault="00F6278D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rPr>
          <w:rFonts w:ascii="Courier New" w:eastAsia="Courier New" w:hAnsi="Courier New" w:cs="Courier New"/>
          <w:b/>
          <w:i/>
          <w:color w:val="0000FF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5C0384" w:rsidRPr="00EE510E" w14:paraId="662F4CFA" w14:textId="77777777" w:rsidTr="005C0384">
        <w:tc>
          <w:tcPr>
            <w:tcW w:w="1566" w:type="dxa"/>
            <w:shd w:val="clear" w:color="auto" w:fill="auto"/>
          </w:tcPr>
          <w:p w14:paraId="12A8A5ED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F5496"/>
                <w:sz w:val="20"/>
              </w:rPr>
            </w:pPr>
            <w:bookmarkStart w:id="0" w:name="_Hlk190079362"/>
            <w:r w:rsidRPr="00EE510E">
              <w:rPr>
                <w:rFonts w:ascii="Courier New" w:hAnsi="Courier New" w:cs="Courier New"/>
                <w:color w:val="2F5496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6AF222D6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2F5496"/>
                <w:sz w:val="20"/>
              </w:rPr>
            </w:pPr>
          </w:p>
        </w:tc>
      </w:tr>
      <w:tr w:rsidR="005C0384" w:rsidRPr="00EE510E" w14:paraId="48CCF3E6" w14:textId="77777777" w:rsidTr="005C0384">
        <w:tc>
          <w:tcPr>
            <w:tcW w:w="1566" w:type="dxa"/>
            <w:shd w:val="clear" w:color="auto" w:fill="auto"/>
          </w:tcPr>
          <w:p w14:paraId="3FA91220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F5496"/>
                <w:sz w:val="40"/>
                <w:szCs w:val="40"/>
              </w:rPr>
            </w:pPr>
            <w:r w:rsidRPr="00EE510E">
              <w:rPr>
                <w:color w:val="2F5496"/>
              </w:rPr>
              <w:object w:dxaOrig="1142" w:dyaOrig="672" w14:anchorId="05EA9026">
                <v:shape id="_x0000_i1027" type="#_x0000_t75" style="width:64.5pt;height:36pt" o:ole="" filled="t">
                  <v:fill color2="black"/>
                  <v:imagedata r:id="rId6" o:title=""/>
                </v:shape>
                <o:OLEObject Type="Embed" ShapeID="_x0000_i1027" DrawAspect="Content" ObjectID="_1800702431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54292067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2F5496"/>
              </w:rPr>
            </w:pPr>
            <w:r w:rsidRPr="00EE510E">
              <w:rPr>
                <w:rFonts w:ascii="Courier New" w:hAnsi="Courier New" w:cs="Courier New"/>
                <w:color w:val="2F5496"/>
                <w:sz w:val="40"/>
                <w:szCs w:val="40"/>
              </w:rPr>
              <w:t>Компания «ВИАДУК ТУР»</w:t>
            </w:r>
          </w:p>
        </w:tc>
      </w:tr>
      <w:tr w:rsidR="005C0384" w:rsidRPr="00EE510E" w14:paraId="0623D6C3" w14:textId="77777777" w:rsidTr="005C0384">
        <w:tc>
          <w:tcPr>
            <w:tcW w:w="1566" w:type="dxa"/>
            <w:shd w:val="clear" w:color="auto" w:fill="auto"/>
          </w:tcPr>
          <w:p w14:paraId="79B58848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2F5496"/>
                <w:szCs w:val="32"/>
              </w:rPr>
            </w:pPr>
            <w:r w:rsidRPr="00EE510E">
              <w:rPr>
                <w:rFonts w:ascii="Courier New" w:hAnsi="Courier New" w:cs="Courier New"/>
                <w:color w:val="2F5496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443A282B" w14:textId="77777777" w:rsidR="005C0384" w:rsidRPr="00EE510E" w:rsidRDefault="005C0384" w:rsidP="005C038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2F5496"/>
              </w:rPr>
            </w:pPr>
            <w:r w:rsidRPr="00EE510E">
              <w:rPr>
                <w:i/>
                <w:color w:val="2F5496"/>
                <w:szCs w:val="32"/>
              </w:rPr>
              <w:t>«Ваш выбор - РОССИЯ!»</w:t>
            </w:r>
          </w:p>
        </w:tc>
      </w:tr>
      <w:tr w:rsidR="005C0384" w:rsidRPr="00EE510E" w14:paraId="557455D3" w14:textId="77777777" w:rsidTr="005C0384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27F2A1DA" w14:textId="77777777" w:rsidR="005C0384" w:rsidRPr="00EE510E" w:rsidRDefault="005C0384" w:rsidP="007E0DEE">
            <w:pPr>
              <w:snapToGrid w:val="0"/>
              <w:jc w:val="center"/>
              <w:rPr>
                <w:rFonts w:ascii="Courier New" w:hAnsi="Courier New" w:cs="Courier New"/>
                <w:color w:val="2F5496"/>
              </w:rPr>
            </w:pPr>
            <w:r w:rsidRPr="00EE510E">
              <w:rPr>
                <w:rFonts w:ascii="Courier New" w:hAnsi="Courier New" w:cs="Courier New"/>
                <w:color w:val="2F5496"/>
              </w:rPr>
              <w:t>Москва, Кривоколенный пер. д. 5, с. 4, оф. 404</w:t>
            </w:r>
          </w:p>
          <w:p w14:paraId="2237E5B7" w14:textId="77777777" w:rsidR="005C0384" w:rsidRPr="00EE510E" w:rsidRDefault="005C0384" w:rsidP="007E0DEE">
            <w:pPr>
              <w:jc w:val="center"/>
              <w:rPr>
                <w:color w:val="2F5496"/>
                <w:lang w:val="en-US"/>
              </w:rPr>
            </w:pPr>
            <w:r w:rsidRPr="00EE510E">
              <w:rPr>
                <w:rFonts w:ascii="Courier New" w:hAnsi="Courier New" w:cs="Courier New"/>
                <w:color w:val="2F5496"/>
              </w:rPr>
              <w:t>Тел</w:t>
            </w:r>
            <w:r w:rsidRPr="00EE510E">
              <w:rPr>
                <w:rFonts w:ascii="Courier New" w:hAnsi="Courier New" w:cs="Courier New"/>
                <w:color w:val="2F5496"/>
                <w:lang w:val="ru-RU"/>
              </w:rPr>
              <w:t xml:space="preserve">: </w:t>
            </w:r>
            <w:r w:rsidRPr="00EE510E">
              <w:rPr>
                <w:rFonts w:ascii="Courier New" w:hAnsi="Courier New" w:cs="Courier New"/>
                <w:color w:val="2F5496"/>
                <w:lang w:val="en-US"/>
              </w:rPr>
              <w:t>8</w:t>
            </w:r>
            <w:r w:rsidRPr="00EE510E">
              <w:rPr>
                <w:rFonts w:ascii="Courier New" w:hAnsi="Courier New" w:cs="Courier New"/>
                <w:color w:val="2F5496"/>
                <w:lang w:val="ru-RU"/>
              </w:rPr>
              <w:t xml:space="preserve">(495)545–0621, </w:t>
            </w:r>
            <w:r w:rsidRPr="00EE510E">
              <w:rPr>
                <w:rFonts w:ascii="Courier New" w:hAnsi="Courier New" w:cs="Courier New"/>
                <w:color w:val="2F5496"/>
                <w:lang w:val="en-US"/>
              </w:rPr>
              <w:t xml:space="preserve">8(903)961–6127             E-mail: </w:t>
            </w:r>
            <w:hyperlink r:id="rId8" w:history="1">
              <w:r w:rsidRPr="00EE510E">
                <w:rPr>
                  <w:rStyle w:val="af6"/>
                  <w:rFonts w:ascii="Courier New" w:hAnsi="Courier New" w:cs="Courier New"/>
                  <w:color w:val="2F5496"/>
                  <w:lang w:val="en-US"/>
                </w:rPr>
                <w:t>viaduk@aha.ru</w:t>
              </w:r>
            </w:hyperlink>
            <w:r w:rsidRPr="00EE510E">
              <w:rPr>
                <w:rFonts w:ascii="Courier New" w:hAnsi="Courier New" w:cs="Courier New"/>
                <w:color w:val="2F5496"/>
                <w:lang w:val="en-US"/>
              </w:rPr>
              <w:t xml:space="preserve">  </w:t>
            </w:r>
            <w:hyperlink r:id="rId9" w:history="1">
              <w:r w:rsidRPr="00EE510E">
                <w:rPr>
                  <w:rStyle w:val="af6"/>
                  <w:rFonts w:ascii="Courier New" w:hAnsi="Courier New" w:cs="Courier New"/>
                  <w:color w:val="2F5496"/>
                  <w:lang w:val="en-US"/>
                </w:rPr>
                <w:t>www.viaduk.ru</w:t>
              </w:r>
            </w:hyperlink>
          </w:p>
        </w:tc>
      </w:tr>
      <w:bookmarkEnd w:id="0"/>
    </w:tbl>
    <w:p w14:paraId="207D7EBF" w14:textId="77777777" w:rsidR="005C0384" w:rsidRDefault="005C0384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rPr>
          <w:color w:val="000000"/>
          <w:sz w:val="12"/>
          <w:szCs w:val="12"/>
        </w:rPr>
      </w:pPr>
    </w:p>
    <w:p w14:paraId="47BC5E82" w14:textId="77777777" w:rsidR="005C0384" w:rsidRDefault="005C0384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rPr>
          <w:color w:val="000000"/>
          <w:sz w:val="12"/>
          <w:szCs w:val="12"/>
        </w:rPr>
      </w:pPr>
    </w:p>
    <w:p w14:paraId="0A921899" w14:textId="48889F05" w:rsidR="005C0384" w:rsidRPr="005C0384" w:rsidRDefault="00F6278D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rPr>
          <w:color w:val="000000"/>
          <w:sz w:val="12"/>
          <w:szCs w:val="12"/>
        </w:rPr>
      </w:pPr>
      <w:r>
        <w:rPr>
          <w:b/>
          <w:i/>
          <w:color w:val="000000"/>
        </w:rPr>
        <w:t xml:space="preserve"> </w:t>
      </w:r>
      <w:hyperlink r:id="rId10">
        <w:r>
          <w:rPr>
            <w:b/>
            <w:i/>
            <w:color w:val="0000FF"/>
          </w:rPr>
          <w:t>https://www.viaduk.ru/travel/tur-na-3-dnya-yaroslavl-kostroma-ples-nerekhta/</w:t>
        </w:r>
      </w:hyperlink>
    </w:p>
    <w:p w14:paraId="4DA45FE7" w14:textId="3C4956F6" w:rsidR="003A265B" w:rsidRDefault="00F6278D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 РЕГУЛЯРНЫЙ ТУР </w:t>
      </w:r>
    </w:p>
    <w:p w14:paraId="0146E518" w14:textId="77777777" w:rsidR="005C0384" w:rsidRPr="005C0384" w:rsidRDefault="005C0384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32"/>
          <w:szCs w:val="32"/>
          <w:highlight w:val="white"/>
          <w:u w:val="single"/>
        </w:rPr>
      </w:pPr>
    </w:p>
    <w:p w14:paraId="0DC09BD1" w14:textId="77777777" w:rsidR="005C0384" w:rsidRPr="005C0384" w:rsidRDefault="005C0384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32"/>
          <w:szCs w:val="32"/>
          <w:highlight w:val="white"/>
          <w:u w:val="single"/>
        </w:rPr>
      </w:pPr>
    </w:p>
    <w:p w14:paraId="3600071F" w14:textId="021DC741" w:rsidR="003A265B" w:rsidRDefault="00F6278D" w:rsidP="005C038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32"/>
          <w:szCs w:val="32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3 дня</w:t>
      </w:r>
    </w:p>
    <w:p w14:paraId="3A1E00CF" w14:textId="625CC1B8" w:rsidR="003A265B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Ярославль — Нерехта — Кострома — Пл</w:t>
      </w:r>
      <w:r w:rsidR="005C0384"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ё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с</w:t>
      </w:r>
    </w:p>
    <w:p w14:paraId="2C11E928" w14:textId="77777777" w:rsidR="003A265B" w:rsidRPr="005C0384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Cs/>
          <w:color w:val="000000"/>
          <w:sz w:val="26"/>
          <w:szCs w:val="26"/>
          <w:highlight w:val="white"/>
        </w:rPr>
      </w:pPr>
      <w:r w:rsidRPr="005C0384">
        <w:rPr>
          <w:rFonts w:ascii="Arial" w:eastAsia="Arial" w:hAnsi="Arial" w:cs="Arial"/>
          <w:bCs/>
          <w:i/>
          <w:color w:val="000000"/>
          <w:sz w:val="24"/>
          <w:szCs w:val="24"/>
          <w:highlight w:val="white"/>
        </w:rPr>
        <w:t xml:space="preserve">«Город Мастеров» </w:t>
      </w:r>
    </w:p>
    <w:p w14:paraId="462A62D8" w14:textId="5D0FD41F" w:rsidR="003A265B" w:rsidRPr="00BE57EC" w:rsidRDefault="00F6278D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3 дня — 2 ночи</w:t>
      </w: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</w:t>
      </w:r>
    </w:p>
    <w:p w14:paraId="43499CCD" w14:textId="77777777" w:rsidR="00BE57EC" w:rsidRPr="005C0384" w:rsidRDefault="00BE57EC">
      <w:pPr>
        <w:keepNext/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b/>
          <w:i/>
          <w:color w:val="000000"/>
          <w:sz w:val="12"/>
          <w:szCs w:val="12"/>
          <w:u w:val="single"/>
        </w:rPr>
      </w:pPr>
    </w:p>
    <w:p w14:paraId="2D964B97" w14:textId="77777777" w:rsidR="005C0384" w:rsidRDefault="005C0384" w:rsidP="005C0384">
      <w:pPr>
        <w:keepNext/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jc w:val="center"/>
        <w:rPr>
          <w:rFonts w:ascii="Arial" w:eastAsia="Arial" w:hAnsi="Arial" w:cs="Arial"/>
          <w:b/>
          <w:i/>
          <w:color w:val="000000"/>
          <w:sz w:val="12"/>
          <w:szCs w:val="12"/>
          <w:u w:val="single"/>
        </w:rPr>
      </w:pPr>
    </w:p>
    <w:p w14:paraId="631EE4F7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3"/>
          <w:tab w:val="left" w:pos="943"/>
        </w:tabs>
        <w:ind w:left="-18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982600E" w14:textId="77777777" w:rsidR="005C0384" w:rsidRDefault="005C03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342B22C" w14:textId="59ECC56D" w:rsidR="003A265B" w:rsidRDefault="00A043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5C0384">
        <w:rPr>
          <w:rFonts w:ascii="Arial" w:eastAsia="Arial" w:hAnsi="Arial" w:cs="Arial"/>
          <w:b/>
          <w:color w:val="000000"/>
        </w:rPr>
        <w:t xml:space="preserve">: </w:t>
      </w:r>
      <w:r w:rsidR="005C0384" w:rsidRPr="005C0384">
        <w:rPr>
          <w:rFonts w:ascii="Arial" w:eastAsia="Arial" w:hAnsi="Arial" w:cs="Arial"/>
          <w:bCs/>
          <w:color w:val="000000"/>
        </w:rPr>
        <w:t>еженедельно</w:t>
      </w:r>
      <w:r w:rsidR="00F6278D">
        <w:rPr>
          <w:rFonts w:ascii="Arial" w:eastAsia="Arial" w:hAnsi="Arial" w:cs="Arial"/>
          <w:highlight w:val="white"/>
        </w:rPr>
        <w:t xml:space="preserve"> каждую пятницу</w:t>
      </w:r>
      <w:r w:rsidR="005C0384">
        <w:rPr>
          <w:rFonts w:ascii="Arial" w:eastAsia="Arial" w:hAnsi="Arial" w:cs="Arial"/>
          <w:highlight w:val="white"/>
        </w:rPr>
        <w:t xml:space="preserve"> с 01.05.2025 по 14.09.2025</w:t>
      </w:r>
      <w:r w:rsidR="00F6278D">
        <w:rPr>
          <w:rFonts w:ascii="Arial" w:eastAsia="Arial" w:hAnsi="Arial" w:cs="Arial"/>
          <w:b/>
          <w:color w:val="000000"/>
          <w:highlight w:val="white"/>
        </w:rPr>
        <w:t xml:space="preserve">  </w:t>
      </w:r>
    </w:p>
    <w:p w14:paraId="20B9FEAE" w14:textId="201A80D8" w:rsidR="003A265B" w:rsidRPr="005C0384" w:rsidRDefault="005C03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ПРАЗДНИЧНЫЕ ЗАЕЗДЫ</w:t>
      </w:r>
      <w:r w:rsidR="00F6278D">
        <w:rPr>
          <w:rFonts w:ascii="Arial" w:eastAsia="Arial" w:hAnsi="Arial" w:cs="Arial"/>
          <w:color w:val="000000"/>
          <w:highlight w:val="white"/>
        </w:rPr>
        <w:t xml:space="preserve">: </w:t>
      </w:r>
      <w:r w:rsidRPr="005C0384">
        <w:rPr>
          <w:rFonts w:ascii="Arial" w:hAnsi="Arial" w:cs="Arial"/>
          <w:bCs/>
          <w:color w:val="1D1B11"/>
        </w:rPr>
        <w:t>01- 03.05, 02-04.05</w:t>
      </w:r>
      <w:r w:rsidRPr="005C0384">
        <w:rPr>
          <w:rFonts w:ascii="Arial" w:hAnsi="Arial" w:cs="Arial"/>
          <w:bCs/>
          <w:color w:val="1D1B11"/>
        </w:rPr>
        <w:t>,</w:t>
      </w:r>
      <w:r w:rsidRPr="005C0384">
        <w:rPr>
          <w:rFonts w:ascii="Arial" w:hAnsi="Arial" w:cs="Arial"/>
          <w:bCs/>
          <w:color w:val="1D1B11"/>
        </w:rPr>
        <w:t xml:space="preserve"> 08</w:t>
      </w:r>
      <w:r w:rsidRPr="005C0384">
        <w:rPr>
          <w:rFonts w:ascii="Arial" w:hAnsi="Arial" w:cs="Arial"/>
          <w:bCs/>
          <w:color w:val="1D1B11"/>
        </w:rPr>
        <w:t>-</w:t>
      </w:r>
      <w:r w:rsidRPr="005C0384">
        <w:rPr>
          <w:rFonts w:ascii="Arial" w:hAnsi="Arial" w:cs="Arial"/>
          <w:bCs/>
          <w:color w:val="1D1B11"/>
        </w:rPr>
        <w:t>10.05, 09-11.05</w:t>
      </w:r>
      <w:r w:rsidRPr="005C0384">
        <w:rPr>
          <w:rFonts w:ascii="Arial" w:hAnsi="Arial" w:cs="Arial"/>
          <w:bCs/>
          <w:color w:val="1D1B11"/>
        </w:rPr>
        <w:t>.2025</w:t>
      </w:r>
    </w:p>
    <w:p w14:paraId="1A6C11A2" w14:textId="3E8EDFA2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A261130" w14:textId="716E0EEA" w:rsidR="00BE57EC" w:rsidRDefault="00BE5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63F14DB" w14:textId="77777777" w:rsidR="00BE57EC" w:rsidRDefault="00BE5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2C6272B" w14:textId="77777777" w:rsidR="005C0384" w:rsidRPr="005C0384" w:rsidRDefault="005C03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7DDF4DC" w14:textId="50887EA6" w:rsidR="00CA6800" w:rsidRPr="00BE57EC" w:rsidRDefault="00F6278D" w:rsidP="00BE5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A6800">
        <w:rPr>
          <w:rFonts w:ascii="Arial" w:eastAsia="Arial" w:hAnsi="Arial" w:cs="Arial"/>
          <w:b/>
          <w:color w:val="000000"/>
          <w:sz w:val="24"/>
          <w:szCs w:val="24"/>
        </w:rPr>
        <w:t>1 день</w:t>
      </w:r>
      <w:r w:rsidRPr="00CA6800">
        <w:rPr>
          <w:rFonts w:ascii="Arial" w:eastAsia="Arial" w:hAnsi="Arial" w:cs="Arial"/>
          <w:color w:val="000000"/>
          <w:sz w:val="24"/>
          <w:szCs w:val="24"/>
        </w:rPr>
        <w:t>:</w:t>
      </w:r>
      <w:r w:rsidR="00BE57EC">
        <w:rPr>
          <w:rFonts w:ascii="Arial" w:eastAsia="Arial" w:hAnsi="Arial" w:cs="Arial"/>
          <w:b/>
          <w:sz w:val="24"/>
          <w:szCs w:val="24"/>
        </w:rPr>
        <w:t xml:space="preserve"> </w:t>
      </w:r>
      <w:r w:rsidR="00BE57EC">
        <w:rPr>
          <w:rFonts w:ascii="Arial" w:eastAsia="Arial" w:hAnsi="Arial" w:cs="Arial"/>
          <w:b/>
          <w:sz w:val="24"/>
          <w:szCs w:val="24"/>
        </w:rPr>
        <w:br/>
      </w:r>
      <w:r w:rsidRPr="00CA6800">
        <w:rPr>
          <w:rFonts w:ascii="Arial" w:eastAsia="Arial" w:hAnsi="Arial" w:cs="Arial"/>
          <w:b/>
          <w:color w:val="000000"/>
        </w:rPr>
        <w:t>1</w:t>
      </w:r>
      <w:r w:rsidRPr="00CA6800">
        <w:rPr>
          <w:rFonts w:ascii="Arial" w:eastAsia="Arial" w:hAnsi="Arial" w:cs="Arial"/>
          <w:b/>
        </w:rPr>
        <w:t>1:0</w:t>
      </w:r>
      <w:r w:rsidRPr="00CA6800">
        <w:rPr>
          <w:rFonts w:ascii="Arial" w:eastAsia="Arial" w:hAnsi="Arial" w:cs="Arial"/>
          <w:b/>
          <w:color w:val="000000"/>
        </w:rPr>
        <w:t>0–11</w:t>
      </w:r>
      <w:r w:rsidRPr="00CA6800">
        <w:rPr>
          <w:rFonts w:ascii="Arial" w:eastAsia="Arial" w:hAnsi="Arial" w:cs="Arial"/>
          <w:b/>
        </w:rPr>
        <w:t>:</w:t>
      </w:r>
      <w:r w:rsidR="005C0384" w:rsidRPr="00CA6800">
        <w:rPr>
          <w:rFonts w:ascii="Arial" w:eastAsia="Arial" w:hAnsi="Arial" w:cs="Arial"/>
          <w:b/>
        </w:rPr>
        <w:t>15</w:t>
      </w:r>
      <w:r w:rsidRPr="00CA6800">
        <w:rPr>
          <w:rFonts w:ascii="Arial" w:eastAsia="Arial" w:hAnsi="Arial" w:cs="Arial"/>
          <w:b/>
          <w:color w:val="000000"/>
        </w:rPr>
        <w:t>: Прибытие в Ярославль. Встреча с гидом на вокзале</w:t>
      </w:r>
      <w:r w:rsidRPr="00CA6800">
        <w:rPr>
          <w:rFonts w:ascii="Arial" w:eastAsia="Arial" w:hAnsi="Arial" w:cs="Arial"/>
          <w:b/>
        </w:rPr>
        <w:t>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Pr="00CA6800">
        <w:rPr>
          <w:rFonts w:ascii="Arial" w:eastAsia="Arial" w:hAnsi="Arial" w:cs="Arial"/>
          <w:b/>
          <w:color w:val="000000"/>
        </w:rPr>
        <w:t>Переезд в г. Нерехта</w:t>
      </w:r>
      <w:r w:rsidR="005C0384" w:rsidRPr="00CA6800">
        <w:rPr>
          <w:rFonts w:ascii="Arial" w:eastAsia="Arial" w:hAnsi="Arial" w:cs="Arial"/>
          <w:b/>
          <w:color w:val="000000"/>
        </w:rPr>
        <w:t>.</w:t>
      </w:r>
      <w:r w:rsidR="00CA6800">
        <w:rPr>
          <w:rFonts w:ascii="Arial" w:eastAsia="Arial" w:hAnsi="Arial" w:cs="Arial"/>
        </w:rPr>
        <w:t xml:space="preserve"> </w:t>
      </w:r>
      <w:r w:rsidR="00BE57EC">
        <w:rPr>
          <w:rFonts w:ascii="Arial" w:eastAsia="Arial" w:hAnsi="Arial" w:cs="Arial"/>
        </w:rPr>
        <w:br/>
      </w:r>
      <w:r w:rsidR="005C0384" w:rsidRPr="00CA6800">
        <w:rPr>
          <w:rFonts w:ascii="Arial" w:eastAsia="Arial" w:hAnsi="Arial" w:cs="Arial"/>
          <w:b/>
          <w:color w:val="000000"/>
        </w:rPr>
        <w:t xml:space="preserve">Посещение одного из монастырей - </w:t>
      </w:r>
      <w:r w:rsidR="005C0384" w:rsidRPr="00CA6800">
        <w:rPr>
          <w:rFonts w:ascii="Arial" w:eastAsia="Arial" w:hAnsi="Arial" w:cs="Arial"/>
          <w:bCs/>
          <w:color w:val="000000"/>
        </w:rPr>
        <w:t>Троице-</w:t>
      </w:r>
      <w:proofErr w:type="spellStart"/>
      <w:r w:rsidR="005C0384" w:rsidRPr="00CA6800">
        <w:rPr>
          <w:rFonts w:ascii="Arial" w:eastAsia="Arial" w:hAnsi="Arial" w:cs="Arial"/>
          <w:bCs/>
          <w:color w:val="000000"/>
        </w:rPr>
        <w:t>Сыпанов</w:t>
      </w:r>
      <w:proofErr w:type="spellEnd"/>
      <w:r w:rsidR="005C0384" w:rsidRPr="00CA6800">
        <w:rPr>
          <w:rFonts w:ascii="Arial" w:eastAsia="Arial" w:hAnsi="Arial" w:cs="Arial"/>
          <w:bCs/>
          <w:color w:val="000000"/>
        </w:rPr>
        <w:t xml:space="preserve"> Пахомиев монастырь либо Успенский монастырь </w:t>
      </w:r>
      <w:r w:rsidR="005C0384" w:rsidRPr="00CA6800">
        <w:rPr>
          <w:rFonts w:ascii="Arial" w:eastAsia="Arial" w:hAnsi="Arial" w:cs="Arial"/>
          <w:bCs/>
          <w:color w:val="000000"/>
        </w:rPr>
        <w:t xml:space="preserve">в </w:t>
      </w:r>
      <w:proofErr w:type="spellStart"/>
      <w:r w:rsidR="005C0384" w:rsidRPr="00CA6800">
        <w:rPr>
          <w:rFonts w:ascii="Arial" w:eastAsia="Arial" w:hAnsi="Arial" w:cs="Arial"/>
          <w:bCs/>
          <w:color w:val="000000"/>
        </w:rPr>
        <w:t>с.Тетеринское</w:t>
      </w:r>
      <w:proofErr w:type="spellEnd"/>
      <w:r w:rsidR="005C0384" w:rsidRPr="00CA6800">
        <w:rPr>
          <w:rFonts w:ascii="Arial" w:eastAsia="Arial" w:hAnsi="Arial" w:cs="Arial"/>
          <w:bCs/>
          <w:color w:val="000000"/>
        </w:rPr>
        <w:t>.</w:t>
      </w:r>
      <w:r w:rsidR="00BE57EC">
        <w:rPr>
          <w:rFonts w:ascii="Arial" w:eastAsia="Arial" w:hAnsi="Arial" w:cs="Arial"/>
          <w:bCs/>
          <w:color w:val="000000"/>
        </w:rPr>
        <w:t xml:space="preserve"> </w:t>
      </w:r>
      <w:r w:rsidR="00BE57EC">
        <w:rPr>
          <w:rFonts w:ascii="Arial" w:eastAsia="Arial" w:hAnsi="Arial" w:cs="Arial"/>
          <w:bCs/>
          <w:color w:val="000000"/>
        </w:rPr>
        <w:br/>
      </w:r>
      <w:r w:rsidRPr="00CA6800">
        <w:rPr>
          <w:rFonts w:ascii="Arial" w:eastAsia="Arial" w:hAnsi="Arial" w:cs="Arial"/>
          <w:b/>
          <w:color w:val="000000"/>
        </w:rPr>
        <w:t>Обед</w:t>
      </w:r>
      <w:r w:rsidRPr="00CA6800">
        <w:rPr>
          <w:rFonts w:ascii="Arial" w:eastAsia="Arial" w:hAnsi="Arial" w:cs="Arial"/>
          <w:color w:val="000000"/>
        </w:rPr>
        <w:t>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Pr="00CA6800">
        <w:rPr>
          <w:rFonts w:ascii="Arial" w:eastAsia="Arial" w:hAnsi="Arial" w:cs="Arial"/>
          <w:b/>
          <w:color w:val="000000"/>
        </w:rPr>
        <w:t>Экскурсия на Лавровскую фабрику деревянных игрушек</w:t>
      </w:r>
      <w:r w:rsidR="005C0384" w:rsidRPr="00CA6800">
        <w:rPr>
          <w:rFonts w:ascii="Arial" w:eastAsia="Arial" w:hAnsi="Arial" w:cs="Arial"/>
          <w:b/>
          <w:color w:val="000000"/>
        </w:rPr>
        <w:t>.</w:t>
      </w:r>
      <w:r w:rsidRPr="00CA6800">
        <w:rPr>
          <w:rFonts w:ascii="Arial" w:eastAsia="Arial" w:hAnsi="Arial" w:cs="Arial"/>
          <w:b/>
          <w:color w:val="000000"/>
        </w:rPr>
        <w:t xml:space="preserve"> </w:t>
      </w:r>
      <w:r w:rsidRPr="00CA6800">
        <w:rPr>
          <w:rFonts w:ascii="Arial" w:eastAsia="Arial" w:hAnsi="Arial" w:cs="Arial"/>
          <w:color w:val="000000"/>
        </w:rPr>
        <w:t xml:space="preserve">Вы узнаете об истории деревянных игрушек, </w:t>
      </w:r>
      <w:r w:rsidR="005C0384" w:rsidRPr="00CA6800">
        <w:rPr>
          <w:rFonts w:ascii="Arial" w:eastAsia="Arial" w:hAnsi="Arial" w:cs="Arial"/>
          <w:color w:val="000000"/>
        </w:rPr>
        <w:t xml:space="preserve">познакомитесь со </w:t>
      </w:r>
      <w:r w:rsidRPr="00CA6800">
        <w:rPr>
          <w:rFonts w:ascii="Arial" w:eastAsia="Arial" w:hAnsi="Arial" w:cs="Arial"/>
          <w:color w:val="000000"/>
        </w:rPr>
        <w:t>старинны</w:t>
      </w:r>
      <w:r w:rsidR="005C0384" w:rsidRPr="00CA6800">
        <w:rPr>
          <w:rFonts w:ascii="Arial" w:eastAsia="Arial" w:hAnsi="Arial" w:cs="Arial"/>
          <w:color w:val="000000"/>
        </w:rPr>
        <w:t>ми</w:t>
      </w:r>
      <w:r w:rsidRPr="00CA6800">
        <w:rPr>
          <w:rFonts w:ascii="Arial" w:eastAsia="Arial" w:hAnsi="Arial" w:cs="Arial"/>
          <w:color w:val="000000"/>
        </w:rPr>
        <w:t xml:space="preserve"> русски</w:t>
      </w:r>
      <w:r w:rsidR="005C0384" w:rsidRPr="00CA6800">
        <w:rPr>
          <w:rFonts w:ascii="Arial" w:eastAsia="Arial" w:hAnsi="Arial" w:cs="Arial"/>
          <w:color w:val="000000"/>
        </w:rPr>
        <w:t>ми</w:t>
      </w:r>
      <w:r w:rsidRPr="00CA6800">
        <w:rPr>
          <w:rFonts w:ascii="Arial" w:eastAsia="Arial" w:hAnsi="Arial" w:cs="Arial"/>
          <w:color w:val="000000"/>
        </w:rPr>
        <w:t xml:space="preserve"> игр</w:t>
      </w:r>
      <w:r w:rsidR="005C0384" w:rsidRPr="00CA6800">
        <w:rPr>
          <w:rFonts w:ascii="Arial" w:eastAsia="Arial" w:hAnsi="Arial" w:cs="Arial"/>
          <w:color w:val="000000"/>
        </w:rPr>
        <w:t>ами</w:t>
      </w:r>
      <w:r w:rsidRPr="00CA6800">
        <w:rPr>
          <w:rFonts w:ascii="Arial" w:eastAsia="Arial" w:hAnsi="Arial" w:cs="Arial"/>
          <w:color w:val="000000"/>
        </w:rPr>
        <w:t xml:space="preserve"> (и поиграете сами)</w:t>
      </w:r>
      <w:r w:rsidR="005C0384" w:rsidRPr="00CA6800">
        <w:rPr>
          <w:rFonts w:ascii="Arial" w:eastAsia="Arial" w:hAnsi="Arial" w:cs="Arial"/>
          <w:color w:val="000000"/>
        </w:rPr>
        <w:t>, а</w:t>
      </w:r>
      <w:r w:rsidRPr="00CA6800">
        <w:rPr>
          <w:rFonts w:ascii="Arial" w:eastAsia="Arial" w:hAnsi="Arial" w:cs="Arial"/>
          <w:color w:val="000000"/>
        </w:rPr>
        <w:t xml:space="preserve"> на мастер-классе </w:t>
      </w:r>
      <w:r w:rsidR="005C0384" w:rsidRPr="00CA6800">
        <w:rPr>
          <w:rFonts w:ascii="Arial" w:eastAsia="Arial" w:hAnsi="Arial" w:cs="Arial"/>
          <w:color w:val="000000"/>
        </w:rPr>
        <w:t xml:space="preserve">сами </w:t>
      </w:r>
      <w:r w:rsidRPr="00CA6800">
        <w:rPr>
          <w:rFonts w:ascii="Arial" w:eastAsia="Arial" w:hAnsi="Arial" w:cs="Arial"/>
          <w:color w:val="000000"/>
        </w:rPr>
        <w:t>распиш</w:t>
      </w:r>
      <w:r w:rsidR="005C0384" w:rsidRPr="00CA6800">
        <w:rPr>
          <w:rFonts w:ascii="Arial" w:eastAsia="Arial" w:hAnsi="Arial" w:cs="Arial"/>
          <w:color w:val="000000"/>
        </w:rPr>
        <w:t>е</w:t>
      </w:r>
      <w:r w:rsidRPr="00CA6800">
        <w:rPr>
          <w:rFonts w:ascii="Arial" w:eastAsia="Arial" w:hAnsi="Arial" w:cs="Arial"/>
          <w:color w:val="000000"/>
        </w:rPr>
        <w:t>те деревянный сувенир.</w:t>
      </w:r>
      <w:r w:rsidR="00BE57EC">
        <w:rPr>
          <w:rFonts w:ascii="Arial" w:eastAsia="Arial" w:hAnsi="Arial" w:cs="Arial"/>
        </w:rPr>
        <w:t xml:space="preserve"> </w:t>
      </w:r>
      <w:r w:rsidR="00BE57EC">
        <w:rPr>
          <w:rFonts w:ascii="Arial" w:eastAsia="Arial" w:hAnsi="Arial" w:cs="Arial"/>
        </w:rPr>
        <w:br/>
      </w:r>
      <w:r w:rsidRPr="00CA6800">
        <w:rPr>
          <w:rFonts w:ascii="Arial" w:eastAsia="Arial" w:hAnsi="Arial" w:cs="Arial"/>
          <w:b/>
          <w:color w:val="000000"/>
        </w:rPr>
        <w:t>Обзорная экскурсия по г. Нерехта</w:t>
      </w:r>
      <w:r w:rsidR="005C0384" w:rsidRPr="00CA6800">
        <w:rPr>
          <w:rFonts w:ascii="Arial" w:eastAsia="Arial" w:hAnsi="Arial" w:cs="Arial"/>
          <w:b/>
          <w:color w:val="000000"/>
        </w:rPr>
        <w:t>.</w:t>
      </w:r>
      <w:r w:rsidRPr="00CA6800">
        <w:rPr>
          <w:rFonts w:ascii="Arial" w:eastAsia="Arial" w:hAnsi="Arial" w:cs="Arial"/>
          <w:b/>
          <w:color w:val="000000"/>
        </w:rPr>
        <w:t xml:space="preserve"> </w:t>
      </w:r>
      <w:r w:rsidR="00CA6800" w:rsidRPr="00CA6800">
        <w:rPr>
          <w:rFonts w:ascii="Arial" w:eastAsia="Arial" w:hAnsi="Arial" w:cs="Arial"/>
        </w:rPr>
        <w:t>Нерехта – это один из самых уникальных и самобытных уголков Костромской земли. Здесь</w:t>
      </w:r>
      <w:r w:rsidR="00CA6800">
        <w:rPr>
          <w:rFonts w:ascii="Arial" w:eastAsia="Arial" w:hAnsi="Arial" w:cs="Arial"/>
        </w:rPr>
        <w:t xml:space="preserve"> </w:t>
      </w:r>
      <w:r w:rsidR="00CA6800" w:rsidRPr="00CA6800">
        <w:rPr>
          <w:rFonts w:ascii="Arial" w:eastAsia="Arial" w:hAnsi="Arial" w:cs="Arial"/>
        </w:rPr>
        <w:t>прекрасно сохранились деревянные купеческие дома с кружевными наличниками и великолепные</w:t>
      </w:r>
      <w:r w:rsidR="00CA6800">
        <w:rPr>
          <w:rFonts w:ascii="Arial" w:eastAsia="Arial" w:hAnsi="Arial" w:cs="Arial"/>
        </w:rPr>
        <w:t xml:space="preserve"> </w:t>
      </w:r>
      <w:r w:rsidR="00CA6800" w:rsidRPr="00CA6800">
        <w:rPr>
          <w:rFonts w:ascii="Arial" w:eastAsia="Arial" w:hAnsi="Arial" w:cs="Arial"/>
        </w:rPr>
        <w:t xml:space="preserve">ансамбли церквей и торговых рядов. </w:t>
      </w:r>
      <w:r w:rsidRPr="00CA6800">
        <w:rPr>
          <w:rFonts w:ascii="Arial" w:eastAsia="Arial" w:hAnsi="Arial" w:cs="Arial"/>
          <w:color w:val="000000"/>
        </w:rPr>
        <w:t xml:space="preserve">Во время прогулки по </w:t>
      </w:r>
      <w:r w:rsidRPr="00CA6800">
        <w:rPr>
          <w:rFonts w:ascii="Arial" w:eastAsia="Arial" w:hAnsi="Arial" w:cs="Arial"/>
          <w:color w:val="1D1B11"/>
        </w:rPr>
        <w:t>улочкам города узнаете его</w:t>
      </w:r>
      <w:r w:rsidR="00CA6800">
        <w:rPr>
          <w:rFonts w:ascii="Arial" w:eastAsia="Arial" w:hAnsi="Arial" w:cs="Arial"/>
          <w:color w:val="1D1B11"/>
        </w:rPr>
        <w:t xml:space="preserve"> </w:t>
      </w:r>
      <w:r w:rsidRPr="00CA6800">
        <w:rPr>
          <w:rFonts w:ascii="Arial" w:eastAsia="Arial" w:hAnsi="Arial" w:cs="Arial"/>
          <w:color w:val="1D1B11"/>
        </w:rPr>
        <w:t xml:space="preserve">историю и </w:t>
      </w:r>
      <w:r w:rsidR="005C0384" w:rsidRPr="00CA6800">
        <w:rPr>
          <w:rFonts w:ascii="Arial" w:eastAsia="Arial" w:hAnsi="Arial" w:cs="Arial"/>
          <w:color w:val="1D1B11"/>
        </w:rPr>
        <w:t>насладитесь красотой и величием великолепных ансамблей церквей Воскресения и Богоявления, Крестовоздвиженской церкви, Никольского, Варваринского храмов и колокольни Казанского собора.</w:t>
      </w:r>
      <w:r w:rsidR="00BE57EC">
        <w:rPr>
          <w:rFonts w:ascii="Arial" w:eastAsia="Arial" w:hAnsi="Arial" w:cs="Arial"/>
          <w:color w:val="1D1B11"/>
        </w:rPr>
        <w:t xml:space="preserve"> </w:t>
      </w:r>
      <w:r w:rsidR="00BE57EC">
        <w:rPr>
          <w:rFonts w:ascii="Arial" w:eastAsia="Arial" w:hAnsi="Arial" w:cs="Arial"/>
          <w:color w:val="1D1B11"/>
        </w:rPr>
        <w:br/>
      </w:r>
      <w:r w:rsidRPr="00CA6800">
        <w:rPr>
          <w:rFonts w:ascii="Arial" w:eastAsia="Arial" w:hAnsi="Arial" w:cs="Arial"/>
          <w:b/>
          <w:color w:val="1D1B11"/>
        </w:rPr>
        <w:t>Переезд в Кострому.</w:t>
      </w:r>
      <w:r w:rsidR="005C0384" w:rsidRPr="00CA6800">
        <w:rPr>
          <w:rFonts w:ascii="Arial" w:eastAsia="Arial" w:hAnsi="Arial" w:cs="Arial"/>
          <w:b/>
          <w:color w:val="1D1B11"/>
        </w:rPr>
        <w:t xml:space="preserve"> </w:t>
      </w:r>
      <w:r w:rsidR="00BE57EC">
        <w:rPr>
          <w:rFonts w:ascii="Arial" w:eastAsia="Arial" w:hAnsi="Arial" w:cs="Arial"/>
          <w:b/>
          <w:color w:val="1D1B11"/>
        </w:rPr>
        <w:br/>
      </w:r>
      <w:r w:rsidRPr="00CA6800">
        <w:rPr>
          <w:rFonts w:ascii="Arial" w:eastAsia="Arial" w:hAnsi="Arial" w:cs="Arial"/>
          <w:b/>
          <w:color w:val="1D1B11"/>
          <w:highlight w:val="white"/>
        </w:rPr>
        <w:t xml:space="preserve">Размещение в </w:t>
      </w:r>
      <w:r w:rsidR="005C0384" w:rsidRPr="00CA6800">
        <w:rPr>
          <w:rFonts w:ascii="Arial" w:eastAsia="Arial" w:hAnsi="Arial" w:cs="Arial"/>
          <w:b/>
          <w:color w:val="1D1B11"/>
          <w:highlight w:val="white"/>
        </w:rPr>
        <w:t>отеле</w:t>
      </w:r>
      <w:r w:rsidRPr="00CA6800">
        <w:rPr>
          <w:rFonts w:ascii="Arial" w:eastAsia="Arial" w:hAnsi="Arial" w:cs="Arial"/>
          <w:b/>
          <w:color w:val="1D1B11"/>
          <w:highlight w:val="white"/>
        </w:rPr>
        <w:t xml:space="preserve">. </w:t>
      </w:r>
      <w:r w:rsidR="00BE57EC">
        <w:rPr>
          <w:rFonts w:ascii="Arial" w:eastAsia="Arial" w:hAnsi="Arial" w:cs="Arial"/>
          <w:b/>
          <w:color w:val="1D1B11"/>
          <w:highlight w:val="white"/>
        </w:rPr>
        <w:br/>
      </w:r>
      <w:r w:rsidRPr="00CA6800">
        <w:rPr>
          <w:rFonts w:ascii="Arial" w:eastAsia="Arial" w:hAnsi="Arial" w:cs="Arial"/>
          <w:b/>
          <w:color w:val="1D1B11"/>
          <w:highlight w:val="white"/>
        </w:rPr>
        <w:t>Свободное время.</w:t>
      </w:r>
      <w:r w:rsidR="00BE57EC">
        <w:rPr>
          <w:rFonts w:ascii="Arial" w:eastAsia="Arial" w:hAnsi="Arial" w:cs="Arial"/>
          <w:b/>
          <w:color w:val="1D1B11"/>
          <w:highlight w:val="white"/>
        </w:rPr>
        <w:t xml:space="preserve"> </w:t>
      </w:r>
      <w:r w:rsidR="00BE57EC">
        <w:rPr>
          <w:rFonts w:ascii="Arial" w:eastAsia="Arial" w:hAnsi="Arial" w:cs="Arial"/>
          <w:b/>
          <w:color w:val="1D1B11"/>
          <w:highlight w:val="white"/>
        </w:rPr>
        <w:br/>
      </w:r>
      <w:r w:rsidR="00BE57EC">
        <w:rPr>
          <w:rFonts w:ascii="Arial" w:eastAsia="Arial" w:hAnsi="Arial" w:cs="Arial"/>
          <w:b/>
          <w:color w:val="1D1B11"/>
          <w:highlight w:val="white"/>
        </w:rPr>
        <w:br/>
      </w:r>
      <w:r w:rsidR="00BE57EC">
        <w:rPr>
          <w:rFonts w:ascii="Arial" w:eastAsia="Arial" w:hAnsi="Arial" w:cs="Arial"/>
          <w:b/>
          <w:color w:val="1D1B11"/>
          <w:highlight w:val="white"/>
        </w:rPr>
        <w:br/>
      </w:r>
      <w:r w:rsidRPr="00CA680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 день:</w:t>
      </w:r>
      <w:r w:rsidR="00BE57EC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BE57EC">
        <w:rPr>
          <w:rFonts w:ascii="Arial" w:eastAsia="Arial" w:hAnsi="Arial" w:cs="Arial"/>
          <w:b/>
          <w:sz w:val="24"/>
          <w:szCs w:val="24"/>
          <w:highlight w:val="white"/>
        </w:rPr>
        <w:br/>
      </w:r>
      <w:r w:rsidRPr="00CA6800">
        <w:rPr>
          <w:rFonts w:ascii="Arial" w:eastAsia="Arial" w:hAnsi="Arial" w:cs="Arial"/>
          <w:b/>
          <w:color w:val="000000"/>
          <w:highlight w:val="white"/>
        </w:rPr>
        <w:t xml:space="preserve">Завтрак в </w:t>
      </w:r>
      <w:r w:rsidR="005C0384" w:rsidRPr="00CA6800">
        <w:rPr>
          <w:rFonts w:ascii="Arial" w:eastAsia="Arial" w:hAnsi="Arial" w:cs="Arial"/>
          <w:b/>
          <w:color w:val="000000"/>
          <w:highlight w:val="white"/>
        </w:rPr>
        <w:t>отеле</w:t>
      </w:r>
      <w:r w:rsidRPr="00CA6800">
        <w:rPr>
          <w:rFonts w:ascii="Arial" w:eastAsia="Arial" w:hAnsi="Arial" w:cs="Arial"/>
          <w:b/>
          <w:color w:val="000000"/>
          <w:highlight w:val="white"/>
        </w:rPr>
        <w:t>.</w:t>
      </w:r>
      <w:r w:rsidR="00BE57EC">
        <w:rPr>
          <w:rFonts w:ascii="Arial" w:eastAsia="Arial" w:hAnsi="Arial" w:cs="Arial"/>
          <w:b/>
          <w:color w:val="000000"/>
        </w:rPr>
        <w:t xml:space="preserve"> </w:t>
      </w:r>
      <w:r w:rsidR="00BE57EC">
        <w:rPr>
          <w:rFonts w:ascii="Arial" w:eastAsia="Arial" w:hAnsi="Arial" w:cs="Arial"/>
          <w:b/>
          <w:color w:val="000000"/>
        </w:rPr>
        <w:br/>
      </w:r>
      <w:r w:rsidR="005C0384" w:rsidRPr="00CA6800">
        <w:rPr>
          <w:rFonts w:ascii="Arial" w:eastAsia="Arial" w:hAnsi="Arial" w:cs="Arial"/>
          <w:b/>
          <w:color w:val="000000"/>
        </w:rPr>
        <w:t>Свободное время.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Pr="00CA6800">
        <w:rPr>
          <w:rFonts w:ascii="Arial" w:eastAsia="Arial" w:hAnsi="Arial" w:cs="Arial"/>
          <w:b/>
          <w:color w:val="000000"/>
        </w:rPr>
        <w:t>12</w:t>
      </w:r>
      <w:r w:rsidR="005C0384" w:rsidRPr="00CA6800">
        <w:rPr>
          <w:rFonts w:ascii="Arial" w:eastAsia="Arial" w:hAnsi="Arial" w:cs="Arial"/>
          <w:b/>
          <w:color w:val="000000"/>
        </w:rPr>
        <w:t>:</w:t>
      </w:r>
      <w:r w:rsidRPr="00CA6800">
        <w:rPr>
          <w:rFonts w:ascii="Arial" w:eastAsia="Arial" w:hAnsi="Arial" w:cs="Arial"/>
          <w:b/>
          <w:color w:val="000000"/>
        </w:rPr>
        <w:t>00: Отъезд на экскурсионную программу</w:t>
      </w:r>
      <w:r w:rsidRPr="00CA6800">
        <w:rPr>
          <w:rFonts w:ascii="Arial" w:eastAsia="Arial" w:hAnsi="Arial" w:cs="Arial"/>
          <w:b/>
        </w:rPr>
        <w:t xml:space="preserve"> </w:t>
      </w:r>
      <w:r w:rsidRPr="00CA6800">
        <w:rPr>
          <w:rFonts w:ascii="Arial" w:eastAsia="Arial" w:hAnsi="Arial" w:cs="Arial"/>
          <w:b/>
          <w:color w:val="000000"/>
        </w:rPr>
        <w:t>в Пл</w:t>
      </w:r>
      <w:r w:rsidR="005C0384" w:rsidRPr="00CA6800">
        <w:rPr>
          <w:rFonts w:ascii="Arial" w:eastAsia="Arial" w:hAnsi="Arial" w:cs="Arial"/>
          <w:b/>
          <w:color w:val="000000"/>
        </w:rPr>
        <w:t>ёс.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Pr="00CA6800">
        <w:rPr>
          <w:rFonts w:ascii="Arial" w:eastAsia="Arial" w:hAnsi="Arial" w:cs="Arial"/>
          <w:b/>
          <w:color w:val="000000"/>
        </w:rPr>
        <w:t>Обед</w:t>
      </w:r>
      <w:r w:rsidRPr="00CA6800">
        <w:rPr>
          <w:rFonts w:ascii="Arial" w:eastAsia="Arial" w:hAnsi="Arial" w:cs="Arial"/>
          <w:color w:val="000000"/>
        </w:rPr>
        <w:t>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="005C0384" w:rsidRPr="00CA6800">
        <w:rPr>
          <w:rFonts w:ascii="Arial" w:hAnsi="Arial" w:cs="Arial"/>
          <w:b/>
          <w:bCs/>
          <w:lang/>
        </w:rPr>
        <w:t>Обзорная пешеходная экскурсия по городу,</w:t>
      </w:r>
      <w:r w:rsidR="005C0384" w:rsidRPr="00CA6800">
        <w:rPr>
          <w:rFonts w:ascii="Arial" w:hAnsi="Arial" w:cs="Arial"/>
          <w:bCs/>
          <w:lang/>
        </w:rPr>
        <w:t xml:space="preserve"> Вам предстоит побывать на Соборной Горе и восхититься изумительным видом, открывающимся с самой высокой точки Плёса. Он прекрасен в любое время года! Великолепная природа, отсутствие промышленных предприятий, чудесный воздух и необыкновенно красивые пейзажи - Плёс по праву по</w:t>
      </w:r>
      <w:r w:rsidR="005C0384" w:rsidRPr="00CA6800">
        <w:rPr>
          <w:rFonts w:ascii="Arial" w:hAnsi="Arial" w:cs="Arial"/>
          <w:bCs/>
          <w:shd w:val="clear" w:color="auto" w:fill="FFFFFF"/>
          <w:lang/>
        </w:rPr>
        <w:t xml:space="preserve">лучил славу «жемчужины Волги». </w:t>
      </w:r>
      <w:r w:rsidR="00BE57EC">
        <w:rPr>
          <w:rFonts w:ascii="Arial" w:hAnsi="Arial" w:cs="Arial"/>
          <w:bCs/>
          <w:shd w:val="clear" w:color="auto" w:fill="FFFFFF"/>
          <w:lang/>
        </w:rPr>
        <w:br/>
      </w:r>
      <w:r w:rsidR="005C0384" w:rsidRPr="00CA6800">
        <w:rPr>
          <w:rFonts w:ascii="Arial" w:hAnsi="Arial" w:cs="Arial"/>
          <w:b/>
          <w:bCs/>
          <w:shd w:val="clear" w:color="auto" w:fill="FFFFFF"/>
          <w:lang/>
        </w:rPr>
        <w:t>Экскурсия в музей И. Левитана.</w:t>
      </w:r>
      <w:r w:rsidR="005C0384" w:rsidRPr="00CA6800">
        <w:rPr>
          <w:rFonts w:ascii="Arial" w:hAnsi="Arial" w:cs="Arial"/>
          <w:bCs/>
          <w:shd w:val="clear" w:color="auto" w:fill="FFFFFF"/>
          <w:lang/>
        </w:rPr>
        <w:t xml:space="preserve"> Вы сможете познакомиться с подлинными работами великого художника и услышать рассказ о человеке, который влюбился в Плёс с первого взгляда. </w:t>
      </w:r>
      <w:r w:rsidR="005C0384" w:rsidRPr="00CA6800">
        <w:rPr>
          <w:rFonts w:ascii="Arial" w:hAnsi="Arial" w:cs="Arial"/>
          <w:color w:val="1D1B11"/>
        </w:rPr>
        <w:t xml:space="preserve">Именно здесь Левитан создал в общей сложности 23 картины и более 200 эскизов, что принесли ему всемирную известность. </w:t>
      </w:r>
      <w:r w:rsidR="00BE57EC">
        <w:rPr>
          <w:rFonts w:ascii="Arial" w:hAnsi="Arial" w:cs="Arial"/>
          <w:color w:val="1D1B11"/>
        </w:rPr>
        <w:br/>
      </w:r>
      <w:r w:rsidR="005C0384" w:rsidRPr="00CA6800">
        <w:rPr>
          <w:rFonts w:ascii="Arial" w:hAnsi="Arial" w:cs="Arial"/>
          <w:b/>
          <w:bCs/>
          <w:lang/>
        </w:rPr>
        <w:t xml:space="preserve">Теплоходная прогулка по Волге. </w:t>
      </w:r>
      <w:r w:rsidR="005C0384" w:rsidRPr="00CA6800">
        <w:rPr>
          <w:rFonts w:ascii="Arial" w:hAnsi="Arial" w:cs="Arial"/>
          <w:lang/>
        </w:rPr>
        <w:t>В</w:t>
      </w:r>
      <w:r w:rsidR="005C0384" w:rsidRPr="00CA6800">
        <w:rPr>
          <w:rFonts w:ascii="Arial" w:hAnsi="Arial" w:cs="Arial"/>
          <w:bCs/>
          <w:lang/>
        </w:rPr>
        <w:t>ы насладитесь красотой великой русской реки и видами Плёса. (при неблагоприятных погодных условиях, теплоходная прогулка будет заменена на экскурсию в музей Присутственные места)</w:t>
      </w:r>
      <w:r w:rsidR="00BE57EC">
        <w:rPr>
          <w:rFonts w:ascii="Arial" w:hAnsi="Arial" w:cs="Arial"/>
          <w:bCs/>
          <w:lang/>
        </w:rPr>
        <w:t>.</w:t>
      </w:r>
      <w:r w:rsidR="005C0384" w:rsidRPr="00CA6800">
        <w:rPr>
          <w:rFonts w:ascii="Arial" w:hAnsi="Arial" w:cs="Arial"/>
          <w:bCs/>
          <w:lang/>
        </w:rPr>
        <w:t xml:space="preserve"> </w:t>
      </w:r>
      <w:r w:rsidR="00BE57EC">
        <w:rPr>
          <w:rFonts w:ascii="Arial" w:hAnsi="Arial" w:cs="Arial"/>
          <w:bCs/>
          <w:lang/>
        </w:rPr>
        <w:br/>
      </w:r>
      <w:r w:rsidRPr="00CA6800">
        <w:rPr>
          <w:rFonts w:ascii="Arial" w:eastAsia="Arial" w:hAnsi="Arial" w:cs="Arial"/>
          <w:b/>
          <w:color w:val="000000"/>
        </w:rPr>
        <w:t xml:space="preserve">Возвращение в Кострому. </w:t>
      </w:r>
      <w:r w:rsidR="00BE57EC">
        <w:rPr>
          <w:rFonts w:ascii="Arial" w:eastAsia="Arial" w:hAnsi="Arial" w:cs="Arial"/>
          <w:b/>
          <w:color w:val="000000"/>
        </w:rPr>
        <w:br/>
      </w:r>
      <w:r w:rsidRPr="00CA6800">
        <w:rPr>
          <w:rFonts w:ascii="Arial" w:eastAsia="Arial" w:hAnsi="Arial" w:cs="Arial"/>
          <w:b/>
          <w:color w:val="000000"/>
        </w:rPr>
        <w:t>Свободное время.</w:t>
      </w:r>
      <w:r w:rsidR="00BE57EC">
        <w:rPr>
          <w:rFonts w:ascii="Arial" w:eastAsia="Arial" w:hAnsi="Arial" w:cs="Arial"/>
          <w:b/>
        </w:rPr>
        <w:t xml:space="preserve"> </w:t>
      </w:r>
      <w:r w:rsidR="00BE57EC">
        <w:rPr>
          <w:rFonts w:ascii="Arial" w:eastAsia="Arial" w:hAnsi="Arial" w:cs="Arial"/>
          <w:b/>
        </w:rPr>
        <w:br/>
      </w:r>
      <w:r w:rsidR="00BE57EC">
        <w:rPr>
          <w:rFonts w:ascii="Arial" w:eastAsia="Arial" w:hAnsi="Arial" w:cs="Arial"/>
          <w:b/>
        </w:rPr>
        <w:br/>
      </w:r>
      <w:r w:rsidR="00BE57EC">
        <w:rPr>
          <w:rFonts w:ascii="Arial" w:eastAsia="Arial" w:hAnsi="Arial" w:cs="Arial"/>
          <w:b/>
        </w:rPr>
        <w:lastRenderedPageBreak/>
        <w:br/>
      </w:r>
      <w:r w:rsidRPr="00CA680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3 день:</w:t>
      </w:r>
      <w:r w:rsidR="00BE57EC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BE57EC">
        <w:rPr>
          <w:rFonts w:ascii="Arial" w:eastAsia="Arial" w:hAnsi="Arial" w:cs="Arial"/>
          <w:sz w:val="24"/>
          <w:szCs w:val="24"/>
          <w:highlight w:val="white"/>
        </w:rPr>
        <w:br/>
      </w:r>
      <w:r w:rsidRPr="00CA6800">
        <w:rPr>
          <w:rFonts w:ascii="Arial" w:eastAsia="Arial" w:hAnsi="Arial" w:cs="Arial"/>
          <w:b/>
          <w:color w:val="000000"/>
          <w:highlight w:val="white"/>
        </w:rPr>
        <w:t xml:space="preserve">Завтрак в </w:t>
      </w:r>
      <w:r w:rsidR="00CA6800" w:rsidRPr="00CA6800">
        <w:rPr>
          <w:rFonts w:ascii="Arial" w:eastAsia="Arial" w:hAnsi="Arial" w:cs="Arial"/>
          <w:b/>
          <w:color w:val="000000"/>
          <w:highlight w:val="white"/>
        </w:rPr>
        <w:t>отеле</w:t>
      </w:r>
      <w:r w:rsidRPr="00CA6800">
        <w:rPr>
          <w:rFonts w:ascii="Arial" w:eastAsia="Arial" w:hAnsi="Arial" w:cs="Arial"/>
          <w:b/>
          <w:color w:val="000000"/>
          <w:highlight w:val="white"/>
        </w:rPr>
        <w:t>.</w:t>
      </w:r>
      <w:r w:rsidR="00BE57EC">
        <w:rPr>
          <w:rFonts w:ascii="Arial" w:eastAsia="Arial" w:hAnsi="Arial" w:cs="Arial"/>
          <w:b/>
          <w:highlight w:val="white"/>
        </w:rPr>
        <w:t xml:space="preserve"> </w:t>
      </w:r>
      <w:r w:rsidR="00BE57EC">
        <w:rPr>
          <w:rFonts w:ascii="Arial" w:eastAsia="Arial" w:hAnsi="Arial" w:cs="Arial"/>
          <w:b/>
          <w:highlight w:val="white"/>
        </w:rPr>
        <w:br/>
      </w:r>
      <w:r w:rsidRPr="00CA6800">
        <w:rPr>
          <w:rFonts w:ascii="Arial" w:eastAsia="Arial" w:hAnsi="Arial" w:cs="Arial"/>
          <w:b/>
          <w:color w:val="000000"/>
          <w:highlight w:val="white"/>
        </w:rPr>
        <w:t xml:space="preserve">Освобождение номеров. </w:t>
      </w:r>
      <w:r w:rsidR="00BE57EC">
        <w:rPr>
          <w:rFonts w:ascii="Arial" w:eastAsia="Arial" w:hAnsi="Arial" w:cs="Arial"/>
          <w:b/>
          <w:color w:val="000000"/>
        </w:rPr>
        <w:br/>
      </w:r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>09:00 Обзорная экскурсия по Костроме</w:t>
      </w:r>
      <w:r w:rsidR="00CA6800" w:rsidRPr="00CA6800">
        <w:rPr>
          <w:rFonts w:ascii="Arial" w:hAnsi="Arial" w:cs="Arial"/>
          <w:color w:val="000000"/>
          <w:shd w:val="clear" w:color="auto" w:fill="FFFFFF"/>
        </w:rPr>
        <w:t>. </w:t>
      </w:r>
      <w:r w:rsidR="00CA6800" w:rsidRPr="00CA6800">
        <w:rPr>
          <w:rFonts w:ascii="Arial" w:hAnsi="Arial" w:cs="Arial"/>
          <w:color w:val="1D1B11"/>
        </w:rPr>
        <w:t xml:space="preserve">Вы полюбуетесь Пожарной каланчой – выдающимся памятником классицизма, зданием Гауптвахты, Домом сенатора Борщова, ознакомитесь с великолепно сохранившимся ансамблем Торговых рядов, которые исправно несут свою службу до сих пор, увидите </w:t>
      </w:r>
      <w:r w:rsidR="00CA6800" w:rsidRPr="00CA6800">
        <w:rPr>
          <w:rFonts w:ascii="Arial" w:hAnsi="Arial" w:cs="Arial"/>
        </w:rPr>
        <w:t xml:space="preserve">памятник Ивану Сусанину, В.И. Ленину, побываете на территории второго Костромского кремля. </w:t>
      </w:r>
      <w:r w:rsidR="00BE57EC">
        <w:rPr>
          <w:rFonts w:ascii="Arial" w:hAnsi="Arial" w:cs="Arial"/>
        </w:rPr>
        <w:br/>
      </w:r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>Посещение Богоявленского собора</w:t>
      </w:r>
      <w:r w:rsidR="00CA6800" w:rsidRPr="00CA6800">
        <w:rPr>
          <w:rFonts w:ascii="Arial" w:hAnsi="Arial" w:cs="Arial"/>
          <w:color w:val="000000"/>
          <w:shd w:val="clear" w:color="auto" w:fill="FFFFFF"/>
        </w:rPr>
        <w:t xml:space="preserve">, где хранится Чудотворная икона Фёдоровской Божьей матери, </w:t>
      </w:r>
      <w:r w:rsidR="00CA6800" w:rsidRPr="00CA6800">
        <w:rPr>
          <w:rFonts w:ascii="Arial" w:hAnsi="Arial" w:cs="Arial"/>
          <w:color w:val="1D1B11"/>
        </w:rPr>
        <w:t>которая была написана 12 веке и прославлена великими чудесами и исцелениями.</w:t>
      </w:r>
      <w:r w:rsidR="00CA6800" w:rsidRPr="00CA68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E57EC">
        <w:rPr>
          <w:rFonts w:ascii="Arial" w:hAnsi="Arial" w:cs="Arial"/>
          <w:color w:val="000000"/>
          <w:shd w:val="clear" w:color="auto" w:fill="FFFFFF"/>
        </w:rPr>
        <w:br/>
      </w:r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 xml:space="preserve">Экскурсия в действующий мужской Свято-Троицкий </w:t>
      </w:r>
      <w:proofErr w:type="spellStart"/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>Ипатьевский</w:t>
      </w:r>
      <w:proofErr w:type="spellEnd"/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 xml:space="preserve"> монастырь</w:t>
      </w:r>
      <w:r w:rsidR="00CA6800" w:rsidRPr="00CA6800">
        <w:rPr>
          <w:rFonts w:ascii="Arial" w:hAnsi="Arial" w:cs="Arial"/>
          <w:color w:val="000000"/>
          <w:shd w:val="clear" w:color="auto" w:fill="FFFFFF"/>
        </w:rPr>
        <w:t xml:space="preserve"> - великолепное творение русских зодчих и иконописцев, колыбель династии Романовых, где Вы полюбуетесь уникальными фресковыми росписями. </w:t>
      </w:r>
      <w:r w:rsidR="00BE57EC">
        <w:rPr>
          <w:rFonts w:ascii="Arial" w:hAnsi="Arial" w:cs="Arial"/>
          <w:color w:val="000000"/>
          <w:shd w:val="clear" w:color="auto" w:fill="FFFFFF"/>
        </w:rPr>
        <w:br/>
      </w:r>
      <w:r w:rsidR="00CA6800" w:rsidRPr="00CA6800">
        <w:rPr>
          <w:rFonts w:ascii="Arial" w:hAnsi="Arial" w:cs="Arial"/>
          <w:b/>
          <w:bCs/>
          <w:shd w:val="clear" w:color="auto" w:fill="FFFFFF"/>
          <w:lang/>
        </w:rPr>
        <w:t>Экскурсия в музей «Льна и береста»</w:t>
      </w:r>
      <w:r w:rsidR="00CA6800" w:rsidRPr="00CA6800">
        <w:rPr>
          <w:rFonts w:ascii="Arial" w:hAnsi="Arial" w:cs="Arial"/>
          <w:shd w:val="clear" w:color="auto" w:fill="FFFFFF"/>
        </w:rPr>
        <w:t>. Есть в городе Костроме необычный музей, где в единое гармоничное целое соединены, казалось бы, несовместимые вещи - лён и береста. Здесь Вы узнаете о старинном ремесле ткачества, а также увидите изделия из бересты и льна современных мастеров. В сувенирном магазине при музее каждый сможет подобрать для себя, на память о поездке или в подарок, изделие по душе.</w:t>
      </w:r>
      <w:r w:rsidR="00CA6800" w:rsidRPr="00CA680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E57EC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CA6800" w:rsidRPr="00CA6800">
        <w:rPr>
          <w:rFonts w:ascii="Arial" w:hAnsi="Arial" w:cs="Arial"/>
          <w:b/>
        </w:rPr>
        <w:t>Обед</w:t>
      </w:r>
      <w:r w:rsidR="00CA6800" w:rsidRPr="00CA6800">
        <w:rPr>
          <w:rFonts w:ascii="Arial" w:hAnsi="Arial" w:cs="Arial"/>
        </w:rPr>
        <w:t xml:space="preserve">. </w:t>
      </w:r>
      <w:r w:rsidR="00BE57EC">
        <w:rPr>
          <w:rFonts w:ascii="Arial" w:hAnsi="Arial" w:cs="Arial"/>
        </w:rPr>
        <w:br/>
      </w:r>
      <w:r w:rsidR="00CA6800" w:rsidRPr="00CA6800">
        <w:rPr>
          <w:rFonts w:ascii="Arial" w:hAnsi="Arial" w:cs="Arial"/>
          <w:b/>
          <w:bCs/>
        </w:rPr>
        <w:t xml:space="preserve">Переезд в Ярославль. </w:t>
      </w:r>
      <w:r w:rsidR="00BE57EC">
        <w:rPr>
          <w:rFonts w:ascii="Arial" w:hAnsi="Arial" w:cs="Arial"/>
          <w:b/>
          <w:bCs/>
        </w:rPr>
        <w:br/>
      </w:r>
      <w:r w:rsidR="00CA6800" w:rsidRPr="00CA6800">
        <w:rPr>
          <w:rFonts w:ascii="Arial" w:hAnsi="Arial" w:cs="Arial"/>
          <w:b/>
        </w:rPr>
        <w:t>Обзорная экскурсия по Ярославлю</w:t>
      </w:r>
      <w:r w:rsidR="00CA6800" w:rsidRPr="00CA6800">
        <w:rPr>
          <w:rFonts w:ascii="Arial" w:hAnsi="Arial" w:cs="Arial"/>
        </w:rPr>
        <w:t xml:space="preserve">. </w:t>
      </w:r>
      <w:r w:rsidR="00CA6800" w:rsidRPr="00CA6800">
        <w:rPr>
          <w:rFonts w:ascii="Arial" w:hAnsi="Arial" w:cs="Arial"/>
          <w:color w:val="000000"/>
        </w:rPr>
        <w:t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- храмы и особняки старого города, знаменитую Стрелку - место основания Ярославля, полюбуетесь живописной набережной Волги и зданием Первого русского театра им. Ф. Волкова.</w:t>
      </w:r>
      <w:r w:rsidR="00CA6800" w:rsidRPr="00CA6800">
        <w:rPr>
          <w:rFonts w:ascii="Arial" w:hAnsi="Arial" w:cs="Arial"/>
          <w:b/>
        </w:rPr>
        <w:t xml:space="preserve"> </w:t>
      </w:r>
      <w:r w:rsidR="00BE57EC">
        <w:rPr>
          <w:rFonts w:ascii="Arial" w:hAnsi="Arial" w:cs="Arial"/>
          <w:b/>
        </w:rPr>
        <w:br/>
      </w:r>
      <w:r w:rsidR="00CA6800" w:rsidRPr="00CA6800">
        <w:rPr>
          <w:rFonts w:ascii="Arial" w:hAnsi="Arial" w:cs="Arial"/>
          <w:b/>
        </w:rPr>
        <w:t>18:30: Трансфер на ж/д вокзал г. Ярославль.</w:t>
      </w:r>
      <w:r w:rsidR="00BE57EC">
        <w:rPr>
          <w:rFonts w:ascii="Arial" w:hAnsi="Arial" w:cs="Arial"/>
          <w:b/>
        </w:rPr>
        <w:t xml:space="preserve"> </w:t>
      </w:r>
      <w:r w:rsidR="00BE57EC">
        <w:rPr>
          <w:rFonts w:ascii="Arial" w:hAnsi="Arial" w:cs="Arial"/>
          <w:b/>
        </w:rPr>
        <w:br/>
      </w:r>
      <w:r w:rsidR="00CA6800" w:rsidRPr="00CA6800">
        <w:rPr>
          <w:rFonts w:ascii="Arial" w:hAnsi="Arial" w:cs="Arial"/>
          <w:b/>
          <w:bCs/>
        </w:rPr>
        <w:t>Самостоятельный отъезд.</w:t>
      </w:r>
    </w:p>
    <w:p w14:paraId="59076CFE" w14:textId="77777777" w:rsidR="00CA6800" w:rsidRDefault="00CA6800" w:rsidP="00CA6800"/>
    <w:p w14:paraId="37D67DC5" w14:textId="77777777" w:rsidR="003A265B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3AA3BDFE" w14:textId="506A1AC2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191697C" w14:textId="128867D5" w:rsidR="00CA6800" w:rsidRDefault="00CA68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604092F" w14:textId="77777777" w:rsidR="00CA6800" w:rsidRDefault="00CA68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D57D363" w14:textId="44427D10" w:rsidR="003A265B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CA6800">
        <w:rPr>
          <w:rFonts w:ascii="Arial" w:eastAsia="Arial" w:hAnsi="Arial" w:cs="Arial"/>
          <w:b/>
          <w:color w:val="000000"/>
        </w:rPr>
        <w:t>:</w:t>
      </w:r>
    </w:p>
    <w:p w14:paraId="3D556929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tbl>
      <w:tblPr>
        <w:tblStyle w:val="af4"/>
        <w:tblW w:w="1038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880"/>
        <w:gridCol w:w="4506"/>
      </w:tblGrid>
      <w:tr w:rsidR="003A265B" w14:paraId="520121D4" w14:textId="77777777"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2ED3" w14:textId="3BEDEF77" w:rsidR="003A265B" w:rsidRDefault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</w:t>
            </w:r>
            <w:r w:rsidR="00CA6800">
              <w:rPr>
                <w:rFonts w:ascii="Arial" w:eastAsia="Arial" w:hAnsi="Arial" w:cs="Arial"/>
                <w:b/>
                <w:color w:val="000000"/>
              </w:rPr>
              <w:t>тель</w:t>
            </w:r>
            <w:r w:rsidR="00F6278D">
              <w:rPr>
                <w:rFonts w:ascii="Arial" w:eastAsia="Arial" w:hAnsi="Arial" w:cs="Arial"/>
                <w:b/>
                <w:color w:val="000000"/>
              </w:rPr>
              <w:t xml:space="preserve"> Островский </w:t>
            </w:r>
            <w:r w:rsidR="00CA6800">
              <w:rPr>
                <w:rFonts w:ascii="Arial" w:eastAsia="Arial" w:hAnsi="Arial" w:cs="Arial"/>
                <w:b/>
                <w:color w:val="000000"/>
              </w:rPr>
              <w:t>4*</w:t>
            </w:r>
          </w:p>
        </w:tc>
      </w:tr>
      <w:tr w:rsidR="003A265B" w14:paraId="68FEA1CB" w14:textId="77777777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9F4E" w14:textId="77777777" w:rsidR="003A265B" w:rsidRDefault="00F6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2C47" w14:textId="21021482" w:rsidR="003A265B" w:rsidRPr="00335FDA" w:rsidRDefault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 w:rsidRPr="00335FDA">
              <w:rPr>
                <w:rFonts w:ascii="Arial" w:eastAsia="Arial" w:hAnsi="Arial" w:cs="Arial"/>
                <w:i/>
              </w:rPr>
              <w:t>31000</w:t>
            </w:r>
          </w:p>
        </w:tc>
      </w:tr>
      <w:tr w:rsidR="003A265B" w14:paraId="60C08256" w14:textId="77777777"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C848" w14:textId="06FBE6F6" w:rsidR="003A265B" w:rsidRDefault="00F6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Стандарт (дети до 14 лет)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3C55" w14:textId="47B629FF" w:rsidR="003A265B" w:rsidRPr="00335FDA" w:rsidRDefault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 w:rsidRPr="00335FDA">
              <w:rPr>
                <w:rFonts w:ascii="Arial" w:eastAsia="Arial" w:hAnsi="Arial" w:cs="Arial"/>
                <w:i/>
              </w:rPr>
              <w:t>30</w:t>
            </w:r>
            <w:r w:rsidR="00F6278D" w:rsidRPr="00335FDA">
              <w:rPr>
                <w:rFonts w:ascii="Arial" w:eastAsia="Arial" w:hAnsi="Arial" w:cs="Arial"/>
                <w:i/>
              </w:rPr>
              <w:t>500</w:t>
            </w:r>
          </w:p>
        </w:tc>
      </w:tr>
      <w:tr w:rsidR="003A265B" w14:paraId="62C988A6" w14:textId="77777777" w:rsidTr="00CA6800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550804" w14:textId="77777777" w:rsidR="003A265B" w:rsidRDefault="00F62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15512" w14:textId="54CEDE7D" w:rsidR="003A265B" w:rsidRPr="00335FDA" w:rsidRDefault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 w:rsidRPr="00335FDA">
              <w:rPr>
                <w:rFonts w:ascii="Arial" w:hAnsi="Arial" w:cs="Arial"/>
                <w:i/>
                <w:color w:val="000000"/>
              </w:rPr>
              <w:t>39050</w:t>
            </w:r>
          </w:p>
        </w:tc>
      </w:tr>
      <w:tr w:rsidR="00CA6800" w14:paraId="794AF914" w14:textId="77777777" w:rsidTr="00960307">
        <w:trPr>
          <w:trHeight w:val="290"/>
        </w:trPr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7A1A" w14:textId="3CC3F5FF" w:rsidR="00CA6800" w:rsidRPr="00CA6800" w:rsidRDefault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Cs/>
              </w:rPr>
            </w:pPr>
            <w:r>
              <w:rPr>
                <w:rFonts w:ascii="Arial" w:hAnsi="Arial" w:cs="Arial"/>
                <w:b/>
                <w:color w:val="1D1B11"/>
              </w:rPr>
              <w:t xml:space="preserve">отель </w:t>
            </w:r>
            <w:r w:rsidR="00CA6800" w:rsidRPr="00CA6800">
              <w:rPr>
                <w:rFonts w:ascii="Arial" w:hAnsi="Arial" w:cs="Arial"/>
                <w:b/>
                <w:color w:val="1D1B11"/>
              </w:rPr>
              <w:t>Волга 4</w:t>
            </w:r>
            <w:proofErr w:type="gramStart"/>
            <w:r w:rsidR="00CA6800" w:rsidRPr="00CA6800">
              <w:rPr>
                <w:rFonts w:ascii="Arial" w:hAnsi="Arial" w:cs="Arial"/>
                <w:b/>
                <w:color w:val="1D1B11"/>
              </w:rPr>
              <w:t>*</w:t>
            </w:r>
            <w:r>
              <w:rPr>
                <w:rFonts w:ascii="Arial" w:hAnsi="Arial" w:cs="Arial"/>
                <w:b/>
                <w:color w:val="1D1B11"/>
              </w:rPr>
              <w:t xml:space="preserve">  </w:t>
            </w:r>
            <w:r w:rsidR="00CA6800" w:rsidRPr="00CA6800">
              <w:rPr>
                <w:rFonts w:ascii="Arial" w:hAnsi="Arial" w:cs="Arial"/>
                <w:b/>
                <w:color w:val="1D1B11"/>
              </w:rPr>
              <w:t>/</w:t>
            </w:r>
            <w:proofErr w:type="gramEnd"/>
            <w:r>
              <w:rPr>
                <w:rFonts w:ascii="Arial" w:hAnsi="Arial" w:cs="Arial"/>
                <w:b/>
                <w:color w:val="1D1B11"/>
              </w:rPr>
              <w:t xml:space="preserve">  </w:t>
            </w:r>
            <w:r w:rsidR="00CA6800" w:rsidRPr="00CA6800">
              <w:rPr>
                <w:rFonts w:ascii="Arial" w:hAnsi="Arial" w:cs="Arial"/>
                <w:b/>
                <w:color w:val="1D1B11"/>
              </w:rPr>
              <w:t xml:space="preserve"> Я-отель 4*</w:t>
            </w:r>
          </w:p>
        </w:tc>
      </w:tr>
      <w:tr w:rsidR="00335FDA" w14:paraId="251900D5" w14:textId="77777777" w:rsidTr="00CA6800">
        <w:trPr>
          <w:trHeight w:val="290"/>
        </w:trPr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8317" w14:textId="6B93544F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D423" w14:textId="0A31788C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25000</w:t>
            </w:r>
          </w:p>
        </w:tc>
      </w:tr>
      <w:tr w:rsidR="00335FDA" w14:paraId="107EFC1E" w14:textId="77777777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A56D" w14:textId="0E16512A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Стандарт (дети до 14 лет)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E974" w14:textId="77777777" w:rsidR="00BE57EC" w:rsidRDefault="00BE57EC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</w:p>
          <w:p w14:paraId="01540CE2" w14:textId="36491F34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24500</w:t>
            </w:r>
          </w:p>
        </w:tc>
      </w:tr>
      <w:tr w:rsidR="00335FDA" w14:paraId="06E9E969" w14:textId="77777777" w:rsidTr="00335FDA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99E07D" w14:textId="0934727B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5F58D" w14:textId="5C9A9BA6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33050</w:t>
            </w:r>
          </w:p>
        </w:tc>
      </w:tr>
      <w:tr w:rsidR="00335FDA" w14:paraId="6C061B27" w14:textId="77777777" w:rsidTr="00250584">
        <w:trPr>
          <w:trHeight w:val="290"/>
        </w:trPr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257E" w14:textId="6A4A3A88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b/>
                <w:color w:val="1D1B11"/>
              </w:rPr>
              <w:t xml:space="preserve">отель </w:t>
            </w:r>
            <w:r>
              <w:rPr>
                <w:rFonts w:ascii="Arial" w:eastAsia="Arial" w:hAnsi="Arial" w:cs="Arial"/>
                <w:b/>
                <w:color w:val="000000"/>
              </w:rPr>
              <w:t>Московская застава 3*</w:t>
            </w:r>
          </w:p>
        </w:tc>
      </w:tr>
      <w:tr w:rsidR="00335FDA" w14:paraId="6B60174F" w14:textId="77777777" w:rsidTr="00335FDA">
        <w:trPr>
          <w:trHeight w:val="290"/>
        </w:trPr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31DB" w14:textId="2E64EAFC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848" w14:textId="56EEA17D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22500</w:t>
            </w:r>
          </w:p>
        </w:tc>
      </w:tr>
      <w:tr w:rsidR="00335FDA" w14:paraId="6B1166DD" w14:textId="77777777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3EBF" w14:textId="70978FB9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Стандарт (дети до 14 лет)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C6F4" w14:textId="2206EC7A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22000</w:t>
            </w:r>
          </w:p>
        </w:tc>
      </w:tr>
      <w:tr w:rsidR="00335FDA" w14:paraId="3D9586B9" w14:textId="77777777" w:rsidTr="00335FDA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692E96" w14:textId="0171A5AC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D229B" w14:textId="5A01E4FE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27100</w:t>
            </w:r>
          </w:p>
        </w:tc>
      </w:tr>
      <w:tr w:rsidR="00335FDA" w14:paraId="4570E777" w14:textId="77777777" w:rsidTr="009B6991">
        <w:trPr>
          <w:trHeight w:val="290"/>
        </w:trPr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CE8E" w14:textId="18737CFC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Отель </w:t>
            </w:r>
            <w:r>
              <w:rPr>
                <w:rFonts w:ascii="Arial" w:eastAsia="Arial" w:hAnsi="Arial" w:cs="Arial"/>
                <w:b/>
                <w:color w:val="000000"/>
              </w:rPr>
              <w:t>Снегурочка 3*</w:t>
            </w:r>
          </w:p>
        </w:tc>
      </w:tr>
      <w:tr w:rsidR="00335FDA" w14:paraId="7901A48A" w14:textId="77777777" w:rsidTr="00335FDA">
        <w:trPr>
          <w:trHeight w:val="290"/>
        </w:trPr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F2E6" w14:textId="2C6BE382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15A1" w14:textId="24563DDA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21500</w:t>
            </w:r>
          </w:p>
        </w:tc>
      </w:tr>
      <w:tr w:rsidR="00335FDA" w14:paraId="1CEB6066" w14:textId="77777777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D5CE" w14:textId="4203B49D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Стандарт (дети до 14 лет)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FFAD" w14:textId="300D505A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21000</w:t>
            </w:r>
          </w:p>
        </w:tc>
      </w:tr>
      <w:tr w:rsidR="00335FDA" w14:paraId="419FDF06" w14:textId="77777777">
        <w:trPr>
          <w:trHeight w:val="290"/>
        </w:trPr>
        <w:tc>
          <w:tcPr>
            <w:tcW w:w="5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E01C" w14:textId="2334C254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5A7A" w14:textId="5F16DB9A" w:rsidR="00335FDA" w:rsidRDefault="00335FDA" w:rsidP="0033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26100</w:t>
            </w:r>
          </w:p>
        </w:tc>
      </w:tr>
    </w:tbl>
    <w:p w14:paraId="688C44D5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0EB3A92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B32F9C4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A47818" w14:textId="47F2AC97" w:rsidR="003A265B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В СТОИМОСТЬ ТУРА</w:t>
      </w:r>
      <w:r w:rsidR="00CA6800">
        <w:rPr>
          <w:rFonts w:ascii="Arial" w:eastAsia="Arial" w:hAnsi="Arial" w:cs="Arial"/>
          <w:b/>
          <w:color w:val="000000"/>
        </w:rPr>
        <w:t xml:space="preserve"> ВКЛЮЧЕНО</w:t>
      </w:r>
      <w:r>
        <w:rPr>
          <w:rFonts w:ascii="Arial" w:eastAsia="Arial" w:hAnsi="Arial" w:cs="Arial"/>
          <w:color w:val="000000"/>
        </w:rPr>
        <w:t xml:space="preserve">: </w:t>
      </w:r>
      <w:r w:rsidR="00CA680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отеле; </w:t>
      </w:r>
      <w:r w:rsidR="00CA680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3 обеда+2 завтрака; </w:t>
      </w:r>
      <w:r w:rsidR="00CA680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Экскурсионное и транспортное обслуживание</w:t>
      </w:r>
      <w:r w:rsidR="00CA6800">
        <w:rPr>
          <w:rFonts w:ascii="Arial" w:eastAsia="Arial" w:hAnsi="Arial" w:cs="Arial"/>
          <w:color w:val="000000"/>
        </w:rPr>
        <w:t xml:space="preserve"> по программе</w:t>
      </w:r>
      <w:r>
        <w:rPr>
          <w:rFonts w:ascii="Arial" w:eastAsia="Arial" w:hAnsi="Arial" w:cs="Arial"/>
          <w:color w:val="000000"/>
        </w:rPr>
        <w:t>.</w:t>
      </w:r>
    </w:p>
    <w:p w14:paraId="69A00AC8" w14:textId="77777777" w:rsidR="003A265B" w:rsidRDefault="003A26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CCA7D2" w14:textId="4C85801D" w:rsidR="003A265B" w:rsidRDefault="00F627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НЕ </w:t>
      </w:r>
      <w:proofErr w:type="gramStart"/>
      <w:r>
        <w:rPr>
          <w:rFonts w:ascii="Arial" w:eastAsia="Arial" w:hAnsi="Arial" w:cs="Arial"/>
          <w:b/>
          <w:color w:val="000000"/>
        </w:rPr>
        <w:t>ВКЛЮЧЕНО:</w:t>
      </w:r>
      <w:r>
        <w:rPr>
          <w:rFonts w:ascii="Arial" w:eastAsia="Arial" w:hAnsi="Arial" w:cs="Arial"/>
          <w:color w:val="000000"/>
        </w:rPr>
        <w:t xml:space="preserve">  ЖД</w:t>
      </w:r>
      <w:proofErr w:type="gramEnd"/>
      <w:r>
        <w:rPr>
          <w:rFonts w:ascii="Arial" w:eastAsia="Arial" w:hAnsi="Arial" w:cs="Arial"/>
          <w:color w:val="000000"/>
        </w:rPr>
        <w:t xml:space="preserve"> проезд М</w:t>
      </w:r>
      <w:r w:rsidR="00CA6800">
        <w:rPr>
          <w:rFonts w:ascii="Arial" w:eastAsia="Arial" w:hAnsi="Arial" w:cs="Arial"/>
          <w:color w:val="000000"/>
        </w:rPr>
        <w:t>осква</w:t>
      </w:r>
      <w:r>
        <w:rPr>
          <w:rFonts w:ascii="Arial" w:eastAsia="Arial" w:hAnsi="Arial" w:cs="Arial"/>
          <w:color w:val="000000"/>
        </w:rPr>
        <w:t>-Ярославль-М</w:t>
      </w:r>
      <w:r w:rsidR="00CA6800">
        <w:rPr>
          <w:rFonts w:ascii="Arial" w:eastAsia="Arial" w:hAnsi="Arial" w:cs="Arial"/>
          <w:color w:val="000000"/>
        </w:rPr>
        <w:t>осква</w:t>
      </w:r>
      <w:r>
        <w:rPr>
          <w:rFonts w:ascii="Arial" w:eastAsia="Arial" w:hAnsi="Arial" w:cs="Arial"/>
          <w:color w:val="000000"/>
        </w:rPr>
        <w:t>.</w:t>
      </w:r>
    </w:p>
    <w:sectPr w:rsidR="003A265B">
      <w:pgSz w:w="11906" w:h="16838"/>
      <w:pgMar w:top="405" w:right="625" w:bottom="397" w:left="8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B31A4"/>
    <w:multiLevelType w:val="multilevel"/>
    <w:tmpl w:val="37A0712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5B"/>
    <w:rsid w:val="00335FDA"/>
    <w:rsid w:val="003A265B"/>
    <w:rsid w:val="005C0384"/>
    <w:rsid w:val="006918B5"/>
    <w:rsid w:val="00A04319"/>
    <w:rsid w:val="00BE57EC"/>
    <w:rsid w:val="00CA6800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4F8EC0"/>
  <w15:docId w15:val="{9FB8F2CE-7A29-49F0-9A70-8E92460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240" w:after="6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rFonts w:ascii="Tahoma" w:hAnsi="Tahoma" w:cs="Tahoma"/>
      <w:b/>
      <w:bCs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3">
    <w:name w:val="Основной шрифт абзаца13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2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9">
    <w:name w:val="Основной шрифт абзаца9"/>
    <w:rPr>
      <w:w w:val="100"/>
      <w:position w:val="-1"/>
      <w:effect w:val="none"/>
      <w:vertAlign w:val="baseline"/>
      <w:cs w:val="0"/>
      <w:em w:val="none"/>
    </w:rPr>
  </w:style>
  <w:style w:type="character" w:customStyle="1" w:styleId="8">
    <w:name w:val="Основной шрифт абзаца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4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8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9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1">
    <w:name w:val="Body Text"/>
    <w:basedOn w:val="a0"/>
    <w:pPr>
      <w:spacing w:after="120"/>
    </w:pPr>
  </w:style>
  <w:style w:type="paragraph" w:styleId="ab">
    <w:name w:val="List"/>
    <w:basedOn w:val="a1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customStyle="1" w:styleId="15">
    <w:name w:val="Заголовок1"/>
    <w:basedOn w:val="a0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0">
    <w:name w:val="Указатель13"/>
    <w:basedOn w:val="a0"/>
    <w:pPr>
      <w:suppressLineNumbers/>
    </w:pPr>
    <w:rPr>
      <w:rFonts w:cs="Mangal"/>
    </w:rPr>
  </w:style>
  <w:style w:type="paragraph" w:customStyle="1" w:styleId="120">
    <w:name w:val="Название1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0"/>
    <w:pPr>
      <w:suppressLineNumbers/>
    </w:pPr>
    <w:rPr>
      <w:rFonts w:cs="Mangal"/>
    </w:rPr>
  </w:style>
  <w:style w:type="paragraph" w:customStyle="1" w:styleId="110">
    <w:name w:val="Название1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0"/>
    <w:pPr>
      <w:suppressLineNumbers/>
    </w:pPr>
    <w:rPr>
      <w:rFonts w:cs="Mangal"/>
    </w:rPr>
  </w:style>
  <w:style w:type="paragraph" w:customStyle="1" w:styleId="100">
    <w:name w:val="Название10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0"/>
    <w:pPr>
      <w:suppressLineNumbers/>
    </w:pPr>
    <w:rPr>
      <w:rFonts w:cs="Mangal"/>
    </w:rPr>
  </w:style>
  <w:style w:type="paragraph" w:customStyle="1" w:styleId="90">
    <w:name w:val="Название9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0"/>
    <w:pPr>
      <w:suppressLineNumbers/>
    </w:pPr>
    <w:rPr>
      <w:rFonts w:cs="Mangal"/>
    </w:rPr>
  </w:style>
  <w:style w:type="paragraph" w:customStyle="1" w:styleId="80">
    <w:name w:val="Название8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0"/>
    <w:pPr>
      <w:suppressLineNumbers/>
    </w:pPr>
    <w:rPr>
      <w:rFonts w:cs="Mangal"/>
    </w:rPr>
  </w:style>
  <w:style w:type="paragraph" w:customStyle="1" w:styleId="71">
    <w:name w:val="Название7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0"/>
    <w:pPr>
      <w:suppressLineNumbers/>
    </w:pPr>
    <w:rPr>
      <w:rFonts w:cs="Mangal"/>
    </w:rPr>
  </w:style>
  <w:style w:type="paragraph" w:customStyle="1" w:styleId="61">
    <w:name w:val="Название6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0"/>
    <w:pPr>
      <w:suppressLineNumbers/>
    </w:pPr>
    <w:rPr>
      <w:rFonts w:cs="Mang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Tahoma"/>
    </w:rPr>
  </w:style>
  <w:style w:type="paragraph" w:customStyle="1" w:styleId="16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pPr>
      <w:suppressLineNumbers/>
    </w:pPr>
    <w:rPr>
      <w:rFonts w:cs="Tahom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8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Normal (Web)"/>
    <w:basedOn w:val="a0"/>
    <w:pPr>
      <w:spacing w:before="100" w:after="100" w:line="100" w:lineRule="atLeast"/>
      <w:ind w:left="0" w:firstLine="0"/>
    </w:pPr>
    <w:rPr>
      <w:rFonts w:eastAsia="Times New Roman"/>
    </w:rPr>
  </w:style>
  <w:style w:type="paragraph" w:customStyle="1" w:styleId="desktop">
    <w:name w:val="desktop"/>
    <w:basedOn w:val="a0"/>
    <w:pPr>
      <w:widowControl/>
      <w:suppressAutoHyphens/>
      <w:spacing w:before="100" w:after="100"/>
    </w:pPr>
    <w:rPr>
      <w:rFonts w:eastAsia="Times New Roman"/>
    </w:rPr>
  </w:style>
  <w:style w:type="paragraph" w:customStyle="1" w:styleId="b-text">
    <w:name w:val="b-text"/>
    <w:basedOn w:val="a0"/>
    <w:pPr>
      <w:widowControl/>
      <w:suppressAutoHyphens/>
      <w:spacing w:before="100" w:after="100"/>
    </w:pPr>
    <w:rPr>
      <w:rFonts w:eastAsia="Times New Roman"/>
    </w:rPr>
  </w:style>
  <w:style w:type="paragraph" w:styleId="af1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paragraph" w:customStyle="1" w:styleId="text-justify">
    <w:name w:val="text-justify"/>
    <w:basedOn w:val="a0"/>
    <w:pPr>
      <w:spacing w:before="280" w:after="280" w:line="240" w:lineRule="auto"/>
    </w:pPr>
    <w:rPr>
      <w:rFonts w:eastAsia="Times New Roman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6">
    <w:name w:val="Hyperlink"/>
    <w:rsid w:val="005C0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3-dnya-yaroslavl-kostroma-ples-nerekh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lTdvKHz5l+739qgwJdH80fdkQ==">CgMxLjA4AHIhMTFMQ3NDUGpnaktLQVVxS1Ytc1ZVMW9xeGwzUkFKYThi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2025-02-10T10:29:00Z</dcterms:created>
  <dcterms:modified xsi:type="dcterms:W3CDTF">2025-02-10T11:21:00Z</dcterms:modified>
</cp:coreProperties>
</file>